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FA" w:rsidRPr="007F3D1A" w:rsidRDefault="00446EFA" w:rsidP="00446EFA">
      <w:pPr>
        <w:pStyle w:val="ConsPlusNormal"/>
        <w:jc w:val="center"/>
        <w:rPr>
          <w:sz w:val="24"/>
          <w:szCs w:val="24"/>
        </w:rPr>
      </w:pPr>
      <w:r w:rsidRPr="007F3D1A">
        <w:rPr>
          <w:sz w:val="24"/>
          <w:szCs w:val="24"/>
        </w:rPr>
        <w:t>ДОГОВОР</w:t>
      </w:r>
      <w:r w:rsidR="00CE4D1C" w:rsidRPr="007F3D1A">
        <w:rPr>
          <w:sz w:val="24"/>
          <w:szCs w:val="24"/>
        </w:rPr>
        <w:t xml:space="preserve"> №</w:t>
      </w:r>
      <w:r w:rsidR="00F164AF">
        <w:rPr>
          <w:sz w:val="24"/>
          <w:szCs w:val="24"/>
        </w:rPr>
        <w:t xml:space="preserve"> _______</w:t>
      </w:r>
    </w:p>
    <w:p w:rsidR="00446EFA" w:rsidRPr="007F3D1A" w:rsidRDefault="00446EFA" w:rsidP="00446EFA">
      <w:pPr>
        <w:pStyle w:val="ConsPlusNormal"/>
        <w:jc w:val="center"/>
        <w:rPr>
          <w:sz w:val="24"/>
          <w:szCs w:val="24"/>
        </w:rPr>
      </w:pPr>
      <w:r w:rsidRPr="007F3D1A">
        <w:rPr>
          <w:sz w:val="24"/>
          <w:szCs w:val="24"/>
        </w:rPr>
        <w:t>холодного водоснабжения</w:t>
      </w:r>
    </w:p>
    <w:p w:rsidR="00446EFA" w:rsidRPr="007F3D1A" w:rsidRDefault="00446EFA" w:rsidP="00446EFA">
      <w:pPr>
        <w:pStyle w:val="ConsPlusNormal"/>
        <w:jc w:val="center"/>
        <w:rPr>
          <w:sz w:val="24"/>
          <w:szCs w:val="24"/>
        </w:rPr>
      </w:pPr>
    </w:p>
    <w:p w:rsidR="00CE4D1C" w:rsidRPr="007F3D1A" w:rsidRDefault="00CE4D1C" w:rsidP="00CE4D1C">
      <w:pPr>
        <w:tabs>
          <w:tab w:val="left" w:pos="561"/>
        </w:tabs>
        <w:spacing w:after="0" w:line="240" w:lineRule="auto"/>
        <w:jc w:val="both"/>
        <w:rPr>
          <w:rFonts w:ascii="Times New Roman" w:eastAsia="Times New Roman" w:hAnsi="Times New Roman" w:cs="Times New Roman"/>
          <w:b/>
          <w:spacing w:val="-1"/>
          <w:sz w:val="24"/>
          <w:szCs w:val="24"/>
        </w:rPr>
      </w:pPr>
      <w:proofErr w:type="gramStart"/>
      <w:r w:rsidRPr="007F3D1A">
        <w:rPr>
          <w:rFonts w:ascii="Times New Roman" w:eastAsia="Times New Roman" w:hAnsi="Times New Roman" w:cs="Times New Roman"/>
          <w:spacing w:val="-1"/>
          <w:sz w:val="24"/>
          <w:szCs w:val="24"/>
        </w:rPr>
        <w:t>с</w:t>
      </w:r>
      <w:proofErr w:type="gramEnd"/>
      <w:r w:rsidRPr="007F3D1A">
        <w:rPr>
          <w:rFonts w:ascii="Times New Roman" w:eastAsia="Times New Roman" w:hAnsi="Times New Roman" w:cs="Times New Roman"/>
          <w:spacing w:val="-1"/>
          <w:sz w:val="24"/>
          <w:szCs w:val="24"/>
        </w:rPr>
        <w:t xml:space="preserve">. </w:t>
      </w:r>
      <w:proofErr w:type="gramStart"/>
      <w:r w:rsidRPr="007F3D1A">
        <w:rPr>
          <w:rFonts w:ascii="Times New Roman" w:eastAsia="Times New Roman" w:hAnsi="Times New Roman" w:cs="Times New Roman"/>
          <w:spacing w:val="-1"/>
          <w:sz w:val="24"/>
          <w:szCs w:val="24"/>
        </w:rPr>
        <w:t>Ребриха</w:t>
      </w:r>
      <w:proofErr w:type="gramEnd"/>
      <w:r w:rsidRPr="007F3D1A">
        <w:rPr>
          <w:rFonts w:ascii="Times New Roman" w:eastAsia="Times New Roman" w:hAnsi="Times New Roman" w:cs="Times New Roman"/>
          <w:spacing w:val="-1"/>
          <w:sz w:val="24"/>
          <w:szCs w:val="24"/>
        </w:rPr>
        <w:t xml:space="preserve">                                                                                                   «___»________ 20___г.</w:t>
      </w:r>
    </w:p>
    <w:p w:rsidR="00CE4D1C" w:rsidRPr="007F3D1A" w:rsidRDefault="00CE4D1C" w:rsidP="00CE4D1C">
      <w:pPr>
        <w:tabs>
          <w:tab w:val="left" w:pos="561"/>
        </w:tabs>
        <w:spacing w:after="0" w:line="240" w:lineRule="auto"/>
        <w:jc w:val="both"/>
        <w:rPr>
          <w:rFonts w:ascii="Times New Roman" w:eastAsia="Times New Roman" w:hAnsi="Times New Roman" w:cs="Times New Roman"/>
          <w:spacing w:val="-1"/>
          <w:sz w:val="24"/>
          <w:szCs w:val="24"/>
        </w:rPr>
      </w:pPr>
    </w:p>
    <w:p w:rsidR="00446EFA" w:rsidRPr="007F3D1A" w:rsidRDefault="00446EFA" w:rsidP="00446EFA">
      <w:pPr>
        <w:pStyle w:val="ConsPlusNonformat"/>
        <w:jc w:val="both"/>
        <w:rPr>
          <w:rFonts w:ascii="Times New Roman" w:hAnsi="Times New Roman" w:cs="Times New Roman"/>
          <w:sz w:val="24"/>
          <w:szCs w:val="24"/>
        </w:rPr>
      </w:pPr>
    </w:p>
    <w:p w:rsidR="00F164AF" w:rsidRPr="007F3D1A" w:rsidRDefault="00140830" w:rsidP="00F164AF">
      <w:pPr>
        <w:pStyle w:val="ConsPlusNonformat"/>
        <w:tabs>
          <w:tab w:val="left" w:pos="0"/>
        </w:tabs>
        <w:jc w:val="both"/>
        <w:rPr>
          <w:rFonts w:ascii="Times New Roman" w:hAnsi="Times New Roman" w:cs="Times New Roman"/>
          <w:noProof/>
          <w:sz w:val="24"/>
          <w:szCs w:val="24"/>
        </w:rPr>
      </w:pPr>
      <w:r w:rsidRPr="007F3D1A">
        <w:rPr>
          <w:rFonts w:ascii="Times New Roman" w:hAnsi="Times New Roman" w:cs="Times New Roman"/>
          <w:spacing w:val="-1"/>
          <w:sz w:val="24"/>
          <w:szCs w:val="24"/>
        </w:rPr>
        <w:tab/>
      </w:r>
      <w:r w:rsidR="00F164AF">
        <w:rPr>
          <w:rFonts w:ascii="Times New Roman" w:hAnsi="Times New Roman" w:cs="Times New Roman"/>
          <w:spacing w:val="-1"/>
          <w:sz w:val="24"/>
          <w:szCs w:val="24"/>
        </w:rPr>
        <w:t>________________________________________________________________________</w:t>
      </w:r>
      <w:r w:rsidR="00F164AF" w:rsidRPr="007F3D1A">
        <w:rPr>
          <w:rFonts w:ascii="Times New Roman" w:hAnsi="Times New Roman" w:cs="Times New Roman"/>
          <w:spacing w:val="-1"/>
          <w:sz w:val="24"/>
          <w:szCs w:val="24"/>
        </w:rPr>
        <w:t>, именуемое в дальнейшем «</w:t>
      </w:r>
      <w:r w:rsidR="00F164AF" w:rsidRPr="007F3D1A">
        <w:rPr>
          <w:rFonts w:ascii="Times New Roman" w:hAnsi="Times New Roman" w:cs="Times New Roman"/>
          <w:sz w:val="24"/>
          <w:szCs w:val="24"/>
        </w:rPr>
        <w:t xml:space="preserve">Исполнитель», </w:t>
      </w:r>
      <w:r w:rsidR="00F164AF" w:rsidRPr="007F3D1A">
        <w:rPr>
          <w:rFonts w:ascii="Times New Roman" w:hAnsi="Times New Roman" w:cs="Times New Roman"/>
          <w:spacing w:val="-1"/>
          <w:sz w:val="24"/>
          <w:szCs w:val="24"/>
        </w:rPr>
        <w:t xml:space="preserve">в лице </w:t>
      </w:r>
      <w:r w:rsidR="00F164AF">
        <w:rPr>
          <w:rFonts w:ascii="Times New Roman" w:hAnsi="Times New Roman" w:cs="Times New Roman"/>
          <w:spacing w:val="-1"/>
          <w:sz w:val="24"/>
          <w:szCs w:val="24"/>
        </w:rPr>
        <w:t>____________________________________________________</w:t>
      </w:r>
      <w:r w:rsidR="00F164AF" w:rsidRPr="007F3D1A">
        <w:rPr>
          <w:rFonts w:ascii="Times New Roman" w:hAnsi="Times New Roman" w:cs="Times New Roman"/>
          <w:sz w:val="24"/>
          <w:szCs w:val="24"/>
        </w:rPr>
        <w:t>,</w:t>
      </w:r>
      <w:r w:rsidR="00F164AF">
        <w:rPr>
          <w:rFonts w:ascii="Times New Roman" w:hAnsi="Times New Roman" w:cs="Times New Roman"/>
          <w:sz w:val="24"/>
          <w:szCs w:val="24"/>
        </w:rPr>
        <w:t xml:space="preserve"> </w:t>
      </w:r>
      <w:proofErr w:type="gramStart"/>
      <w:r w:rsidR="00F164AF">
        <w:rPr>
          <w:rFonts w:ascii="Times New Roman" w:hAnsi="Times New Roman" w:cs="Times New Roman"/>
          <w:spacing w:val="-1"/>
          <w:sz w:val="24"/>
          <w:szCs w:val="24"/>
        </w:rPr>
        <w:t>действующая</w:t>
      </w:r>
      <w:proofErr w:type="gramEnd"/>
      <w:r w:rsidR="00F164AF">
        <w:rPr>
          <w:rFonts w:ascii="Times New Roman" w:hAnsi="Times New Roman" w:cs="Times New Roman"/>
          <w:spacing w:val="-1"/>
          <w:sz w:val="24"/>
          <w:szCs w:val="24"/>
        </w:rPr>
        <w:t xml:space="preserve"> на основании ___________________________</w:t>
      </w:r>
      <w:r w:rsidR="00F164AF" w:rsidRPr="007F3D1A">
        <w:rPr>
          <w:rFonts w:ascii="Times New Roman" w:hAnsi="Times New Roman" w:cs="Times New Roman"/>
          <w:spacing w:val="-1"/>
          <w:sz w:val="24"/>
          <w:szCs w:val="24"/>
        </w:rPr>
        <w:t xml:space="preserve">, </w:t>
      </w:r>
      <w:r w:rsidR="00F164AF" w:rsidRPr="007F3D1A">
        <w:rPr>
          <w:rFonts w:ascii="Times New Roman" w:hAnsi="Times New Roman" w:cs="Times New Roman"/>
          <w:noProof/>
          <w:sz w:val="24"/>
          <w:szCs w:val="24"/>
        </w:rPr>
        <w:t xml:space="preserve">с одной стороны, и </w:t>
      </w:r>
    </w:p>
    <w:p w:rsidR="00F164AF" w:rsidRPr="007F3D1A" w:rsidRDefault="00F164AF" w:rsidP="00F164AF">
      <w:pPr>
        <w:pStyle w:val="ConsPlusNonformat"/>
        <w:contextualSpacing/>
        <w:jc w:val="both"/>
        <w:rPr>
          <w:rFonts w:ascii="Times New Roman" w:hAnsi="Times New Roman" w:cs="Times New Roman"/>
          <w:sz w:val="24"/>
          <w:szCs w:val="24"/>
        </w:rPr>
      </w:pPr>
      <w:r w:rsidRPr="007F3D1A">
        <w:rPr>
          <w:rFonts w:ascii="Times New Roman" w:hAnsi="Times New Roman" w:cs="Times New Roman"/>
          <w:spacing w:val="-1"/>
          <w:sz w:val="24"/>
          <w:szCs w:val="24"/>
        </w:rPr>
        <w:tab/>
      </w:r>
      <w:r>
        <w:rPr>
          <w:rFonts w:ascii="Times New Roman" w:hAnsi="Times New Roman" w:cs="Times New Roman"/>
          <w:spacing w:val="-1"/>
          <w:sz w:val="24"/>
          <w:szCs w:val="24"/>
        </w:rPr>
        <w:t>________________________________________________________________________</w:t>
      </w:r>
      <w:r w:rsidRPr="007F3D1A">
        <w:rPr>
          <w:rFonts w:ascii="Times New Roman" w:hAnsi="Times New Roman" w:cs="Times New Roman"/>
          <w:sz w:val="24"/>
          <w:szCs w:val="24"/>
        </w:rPr>
        <w:t xml:space="preserve">, </w:t>
      </w:r>
      <w:proofErr w:type="gramStart"/>
      <w:r w:rsidRPr="007F3D1A">
        <w:rPr>
          <w:rFonts w:ascii="Times New Roman" w:hAnsi="Times New Roman" w:cs="Times New Roman"/>
          <w:sz w:val="24"/>
          <w:szCs w:val="24"/>
        </w:rPr>
        <w:t>именуем</w:t>
      </w:r>
      <w:r>
        <w:rPr>
          <w:rFonts w:ascii="Times New Roman" w:hAnsi="Times New Roman" w:cs="Times New Roman"/>
          <w:sz w:val="24"/>
          <w:szCs w:val="24"/>
        </w:rPr>
        <w:t>ая</w:t>
      </w:r>
      <w:proofErr w:type="gramEnd"/>
      <w:r w:rsidRPr="007F3D1A">
        <w:rPr>
          <w:rFonts w:ascii="Times New Roman" w:hAnsi="Times New Roman" w:cs="Times New Roman"/>
          <w:sz w:val="24"/>
          <w:szCs w:val="24"/>
        </w:rPr>
        <w:t xml:space="preserve"> в дальнейшем "Абонент", </w:t>
      </w:r>
      <w:r w:rsidRPr="00757B43">
        <w:rPr>
          <w:rFonts w:ascii="Times New Roman" w:hAnsi="Times New Roman" w:cs="Times New Roman"/>
          <w:sz w:val="24"/>
          <w:szCs w:val="24"/>
        </w:rPr>
        <w:t>с другой стороны, именуемые</w:t>
      </w:r>
      <w:r w:rsidRPr="00757B43">
        <w:rPr>
          <w:rFonts w:ascii="Times New Roman" w:hAnsi="Times New Roman" w:cs="Times New Roman"/>
          <w:spacing w:val="-1"/>
          <w:sz w:val="24"/>
          <w:szCs w:val="24"/>
        </w:rPr>
        <w:t xml:space="preserve"> в дальнейшем «Стороны» заключили настоящий договор холодного водоснабжения (далее - договор) о нижеследующем:</w:t>
      </w:r>
    </w:p>
    <w:p w:rsidR="00CE4D1C" w:rsidRDefault="00CE4D1C" w:rsidP="00F164AF">
      <w:pPr>
        <w:pStyle w:val="ConsPlusNonformat"/>
        <w:tabs>
          <w:tab w:val="left" w:pos="0"/>
        </w:tabs>
        <w:jc w:val="both"/>
        <w:rPr>
          <w:rFonts w:ascii="Times New Roman" w:hAnsi="Times New Roman" w:cs="Times New Roman"/>
          <w:sz w:val="24"/>
          <w:szCs w:val="24"/>
        </w:rPr>
      </w:pPr>
    </w:p>
    <w:p w:rsidR="005F7C90" w:rsidRPr="007F3D1A" w:rsidRDefault="005F7C90" w:rsidP="00F164AF">
      <w:pPr>
        <w:pStyle w:val="ConsPlusNonformat"/>
        <w:tabs>
          <w:tab w:val="left" w:pos="0"/>
        </w:tabs>
        <w:jc w:val="both"/>
        <w:rPr>
          <w:rFonts w:ascii="Times New Roman" w:hAnsi="Times New Roman" w:cs="Times New Roman"/>
          <w:sz w:val="24"/>
          <w:szCs w:val="24"/>
        </w:rPr>
      </w:pPr>
    </w:p>
    <w:p w:rsidR="00446EFA" w:rsidRPr="007F3D1A" w:rsidRDefault="00446EFA" w:rsidP="00446EFA">
      <w:pPr>
        <w:pStyle w:val="ConsPlusNormal"/>
        <w:ind w:firstLine="540"/>
        <w:contextualSpacing/>
        <w:jc w:val="both"/>
        <w:rPr>
          <w:sz w:val="24"/>
          <w:szCs w:val="24"/>
        </w:rPr>
      </w:pPr>
    </w:p>
    <w:p w:rsidR="00446EFA" w:rsidRDefault="00446EFA" w:rsidP="00446EFA">
      <w:pPr>
        <w:pStyle w:val="ConsPlusNormal"/>
        <w:contextualSpacing/>
        <w:jc w:val="center"/>
        <w:outlineLvl w:val="0"/>
        <w:rPr>
          <w:sz w:val="26"/>
          <w:szCs w:val="26"/>
        </w:rPr>
      </w:pPr>
      <w:r w:rsidRPr="00166E38">
        <w:rPr>
          <w:sz w:val="26"/>
          <w:szCs w:val="26"/>
        </w:rPr>
        <w:t>I. Предмет договора</w:t>
      </w:r>
    </w:p>
    <w:p w:rsidR="00D401F4" w:rsidRPr="00D401F4" w:rsidRDefault="00D401F4" w:rsidP="00446EFA">
      <w:pPr>
        <w:pStyle w:val="ConsPlusNormal"/>
        <w:contextualSpacing/>
        <w:jc w:val="center"/>
        <w:outlineLvl w:val="0"/>
        <w:rPr>
          <w:sz w:val="16"/>
          <w:szCs w:val="16"/>
        </w:rPr>
      </w:pPr>
    </w:p>
    <w:p w:rsidR="00446EFA" w:rsidRPr="007F3D1A" w:rsidRDefault="00446EFA" w:rsidP="00446EFA">
      <w:pPr>
        <w:pStyle w:val="ConsPlusNormal"/>
        <w:ind w:firstLine="540"/>
        <w:contextualSpacing/>
        <w:jc w:val="both"/>
        <w:rPr>
          <w:sz w:val="24"/>
          <w:szCs w:val="24"/>
        </w:rPr>
      </w:pPr>
      <w:r w:rsidRPr="007F3D1A">
        <w:rPr>
          <w:sz w:val="24"/>
          <w:szCs w:val="24"/>
        </w:rPr>
        <w:t xml:space="preserve">1. </w:t>
      </w:r>
      <w:proofErr w:type="gramStart"/>
      <w:r w:rsidRPr="007F3D1A">
        <w:rPr>
          <w:sz w:val="24"/>
          <w:szCs w:val="24"/>
        </w:rPr>
        <w:t xml:space="preserve">По настоящему договору </w:t>
      </w:r>
      <w:r w:rsidR="00166E38">
        <w:rPr>
          <w:sz w:val="24"/>
          <w:szCs w:val="24"/>
        </w:rPr>
        <w:t>Исполнитель</w:t>
      </w:r>
      <w:r w:rsidRPr="007F3D1A">
        <w:rPr>
          <w:sz w:val="24"/>
          <w:szCs w:val="24"/>
        </w:rPr>
        <w:t xml:space="preserve">, осуществляющая холодное водоснабжение, обязуется подавать </w:t>
      </w:r>
      <w:r w:rsidR="00166E38">
        <w:rPr>
          <w:sz w:val="24"/>
          <w:szCs w:val="24"/>
        </w:rPr>
        <w:t>А</w:t>
      </w:r>
      <w:r w:rsidRPr="007F3D1A">
        <w:rPr>
          <w:sz w:val="24"/>
          <w:szCs w:val="24"/>
        </w:rPr>
        <w:t>боненту через присоединенную водопроводную сеть из централизованных систем холодного водоснабжения:</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794"/>
      </w:tblGrid>
      <w:tr w:rsidR="006F720D" w:rsidRPr="007F3D1A" w:rsidTr="00991EF0">
        <w:tc>
          <w:tcPr>
            <w:tcW w:w="5102" w:type="dxa"/>
            <w:vAlign w:val="center"/>
          </w:tcPr>
          <w:p w:rsidR="00F94EE4" w:rsidRPr="007F3D1A" w:rsidRDefault="006F720D" w:rsidP="00991EF0">
            <w:pPr>
              <w:pStyle w:val="ConsPlusNonformat"/>
              <w:tabs>
                <w:tab w:val="left" w:pos="709"/>
              </w:tabs>
              <w:jc w:val="center"/>
              <w:rPr>
                <w:rFonts w:ascii="Times New Roman" w:hAnsi="Times New Roman" w:cs="Times New Roman"/>
                <w:sz w:val="24"/>
                <w:szCs w:val="24"/>
              </w:rPr>
            </w:pPr>
            <w:r w:rsidRPr="007F3D1A">
              <w:rPr>
                <w:rFonts w:ascii="Times New Roman" w:hAnsi="Times New Roman" w:cs="Times New Roman"/>
                <w:sz w:val="24"/>
                <w:szCs w:val="24"/>
              </w:rPr>
              <w:t xml:space="preserve">Холодную </w:t>
            </w:r>
            <w:r w:rsidR="00F94EE4" w:rsidRPr="007F3D1A">
              <w:rPr>
                <w:rFonts w:ascii="Times New Roman" w:hAnsi="Times New Roman" w:cs="Times New Roman"/>
                <w:sz w:val="24"/>
                <w:szCs w:val="24"/>
              </w:rPr>
              <w:t>питьевую</w:t>
            </w:r>
            <w:r w:rsidRPr="007F3D1A">
              <w:rPr>
                <w:rFonts w:ascii="Times New Roman" w:hAnsi="Times New Roman" w:cs="Times New Roman"/>
                <w:sz w:val="24"/>
                <w:szCs w:val="24"/>
              </w:rPr>
              <w:t xml:space="preserve"> воду </w:t>
            </w:r>
          </w:p>
          <w:p w:rsidR="006F720D" w:rsidRPr="007F3D1A" w:rsidRDefault="006F720D" w:rsidP="00991EF0">
            <w:pPr>
              <w:pStyle w:val="ConsPlusNonformat"/>
              <w:tabs>
                <w:tab w:val="left" w:pos="709"/>
              </w:tabs>
              <w:ind w:firstLine="34"/>
              <w:jc w:val="center"/>
              <w:rPr>
                <w:rFonts w:ascii="Times New Roman" w:hAnsi="Times New Roman" w:cs="Times New Roman"/>
                <w:b/>
                <w:sz w:val="24"/>
                <w:szCs w:val="24"/>
              </w:rPr>
            </w:pPr>
            <w:r w:rsidRPr="007F3D1A">
              <w:rPr>
                <w:rFonts w:ascii="Times New Roman" w:hAnsi="Times New Roman" w:cs="Times New Roman"/>
                <w:sz w:val="24"/>
                <w:szCs w:val="24"/>
              </w:rPr>
              <w:t>(да, нет - указать нужное)</w:t>
            </w:r>
          </w:p>
        </w:tc>
        <w:tc>
          <w:tcPr>
            <w:tcW w:w="5210" w:type="dxa"/>
          </w:tcPr>
          <w:p w:rsidR="00AC2090" w:rsidRPr="007F3D1A" w:rsidRDefault="00AC2090" w:rsidP="00AC2090">
            <w:pPr>
              <w:pStyle w:val="ConsPlusNonformat"/>
              <w:tabs>
                <w:tab w:val="left" w:pos="709"/>
              </w:tabs>
              <w:ind w:firstLine="35"/>
              <w:jc w:val="center"/>
              <w:rPr>
                <w:rFonts w:ascii="Times New Roman" w:hAnsi="Times New Roman" w:cs="Times New Roman"/>
                <w:sz w:val="24"/>
                <w:szCs w:val="24"/>
              </w:rPr>
            </w:pPr>
            <w:r w:rsidRPr="007F3D1A">
              <w:rPr>
                <w:rFonts w:ascii="Times New Roman" w:hAnsi="Times New Roman" w:cs="Times New Roman"/>
                <w:sz w:val="24"/>
                <w:szCs w:val="24"/>
              </w:rPr>
              <w:t>Холодную техническую воду</w:t>
            </w:r>
          </w:p>
          <w:p w:rsidR="006F720D" w:rsidRPr="007F3D1A" w:rsidRDefault="006F720D" w:rsidP="00AC2090">
            <w:pPr>
              <w:pStyle w:val="ConsPlusNonformat"/>
              <w:tabs>
                <w:tab w:val="left" w:pos="709"/>
              </w:tabs>
              <w:ind w:firstLine="35"/>
              <w:jc w:val="center"/>
              <w:rPr>
                <w:rFonts w:ascii="Times New Roman" w:hAnsi="Times New Roman" w:cs="Times New Roman"/>
                <w:sz w:val="24"/>
                <w:szCs w:val="24"/>
              </w:rPr>
            </w:pPr>
            <w:r w:rsidRPr="007F3D1A">
              <w:rPr>
                <w:rFonts w:ascii="Times New Roman" w:hAnsi="Times New Roman" w:cs="Times New Roman"/>
                <w:sz w:val="24"/>
                <w:szCs w:val="24"/>
              </w:rPr>
              <w:t>(да, нет - указать нужное)</w:t>
            </w:r>
          </w:p>
        </w:tc>
      </w:tr>
      <w:tr w:rsidR="006F720D" w:rsidRPr="007F3D1A" w:rsidTr="00991EF0">
        <w:tc>
          <w:tcPr>
            <w:tcW w:w="5102" w:type="dxa"/>
          </w:tcPr>
          <w:p w:rsidR="006F720D" w:rsidRPr="007F3D1A" w:rsidRDefault="006F720D" w:rsidP="00991EF0">
            <w:pPr>
              <w:pStyle w:val="ConsPlusNonformat"/>
              <w:tabs>
                <w:tab w:val="left" w:pos="709"/>
              </w:tabs>
              <w:ind w:firstLine="34"/>
              <w:jc w:val="center"/>
              <w:rPr>
                <w:rFonts w:ascii="Times New Roman" w:hAnsi="Times New Roman" w:cs="Times New Roman"/>
                <w:sz w:val="24"/>
                <w:szCs w:val="24"/>
              </w:rPr>
            </w:pPr>
            <w:r w:rsidRPr="007F3D1A">
              <w:rPr>
                <w:rFonts w:ascii="Times New Roman" w:hAnsi="Times New Roman" w:cs="Times New Roman"/>
                <w:b/>
                <w:sz w:val="24"/>
                <w:szCs w:val="24"/>
              </w:rPr>
              <w:t>Да</w:t>
            </w:r>
          </w:p>
        </w:tc>
        <w:tc>
          <w:tcPr>
            <w:tcW w:w="5210" w:type="dxa"/>
          </w:tcPr>
          <w:p w:rsidR="006F720D" w:rsidRPr="007F3D1A" w:rsidRDefault="006F720D" w:rsidP="00991EF0">
            <w:pPr>
              <w:pStyle w:val="ConsPlusNonformat"/>
              <w:tabs>
                <w:tab w:val="left" w:pos="709"/>
              </w:tabs>
              <w:jc w:val="center"/>
              <w:rPr>
                <w:rFonts w:ascii="Times New Roman" w:hAnsi="Times New Roman" w:cs="Times New Roman"/>
                <w:sz w:val="24"/>
                <w:szCs w:val="24"/>
              </w:rPr>
            </w:pPr>
            <w:r w:rsidRPr="007F3D1A">
              <w:rPr>
                <w:rFonts w:ascii="Times New Roman" w:hAnsi="Times New Roman" w:cs="Times New Roman"/>
                <w:b/>
                <w:sz w:val="24"/>
                <w:szCs w:val="24"/>
              </w:rPr>
              <w:t>Нет</w:t>
            </w:r>
          </w:p>
        </w:tc>
      </w:tr>
    </w:tbl>
    <w:p w:rsidR="00446EFA" w:rsidRPr="007F3D1A" w:rsidRDefault="00446EFA" w:rsidP="00535566">
      <w:pPr>
        <w:pStyle w:val="ConsPlusNormal"/>
        <w:ind w:firstLine="539"/>
        <w:contextualSpacing/>
        <w:jc w:val="both"/>
        <w:rPr>
          <w:sz w:val="24"/>
          <w:szCs w:val="24"/>
        </w:rPr>
      </w:pPr>
      <w:proofErr w:type="gramStart"/>
      <w:r w:rsidRPr="007F3D1A">
        <w:rPr>
          <w:sz w:val="24"/>
          <w:szCs w:val="24"/>
        </w:rPr>
        <w:t>Абонент обязуется оплачивать принятую холодную (</w:t>
      </w:r>
      <w:r w:rsidR="00100C08" w:rsidRPr="007F3D1A">
        <w:rPr>
          <w:sz w:val="24"/>
          <w:szCs w:val="24"/>
        </w:rPr>
        <w:t>холодную</w:t>
      </w:r>
      <w:r w:rsidRPr="007F3D1A">
        <w:rPr>
          <w:sz w:val="24"/>
          <w:szCs w:val="24"/>
        </w:rPr>
        <w:t>) воду, (далее</w:t>
      </w:r>
      <w:proofErr w:type="gramEnd"/>
      <w:r w:rsidRPr="007F3D1A">
        <w:rPr>
          <w:sz w:val="24"/>
          <w:szCs w:val="24"/>
        </w:rPr>
        <w:t xml:space="preserve"> - холодная вода) установленного качества в сроки и </w:t>
      </w:r>
      <w:proofErr w:type="gramStart"/>
      <w:r w:rsidRPr="007F3D1A">
        <w:rPr>
          <w:sz w:val="24"/>
          <w:szCs w:val="24"/>
        </w:rPr>
        <w:t>порядке</w:t>
      </w:r>
      <w:proofErr w:type="gramEnd"/>
      <w:r w:rsidRPr="007F3D1A">
        <w:rPr>
          <w:sz w:val="24"/>
          <w:szCs w:val="24"/>
        </w:rPr>
        <w:t xml:space="preserve">, которые определены </w:t>
      </w:r>
      <w:r w:rsidR="00C4219C" w:rsidRPr="007F3D1A">
        <w:rPr>
          <w:sz w:val="24"/>
          <w:szCs w:val="24"/>
        </w:rPr>
        <w:t>договором</w:t>
      </w:r>
      <w:r w:rsidRPr="007F3D1A">
        <w:rPr>
          <w:sz w:val="24"/>
          <w:szCs w:val="24"/>
        </w:rPr>
        <w:t xml:space="preserve">, и соблюдать предусмотренный </w:t>
      </w:r>
      <w:r w:rsidR="00C4219C" w:rsidRPr="007F3D1A">
        <w:rPr>
          <w:sz w:val="24"/>
          <w:szCs w:val="24"/>
        </w:rPr>
        <w:t>договором</w:t>
      </w:r>
      <w:r w:rsidRPr="007F3D1A">
        <w:rPr>
          <w:sz w:val="24"/>
          <w:szCs w:val="24"/>
        </w:rPr>
        <w:t xml:space="preserve">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46EFA" w:rsidRPr="007F3D1A" w:rsidRDefault="00446EFA" w:rsidP="00535566">
      <w:pPr>
        <w:pStyle w:val="ConsPlusNormal"/>
        <w:spacing w:before="280"/>
        <w:ind w:firstLine="539"/>
        <w:contextualSpacing/>
        <w:jc w:val="both"/>
        <w:rPr>
          <w:sz w:val="24"/>
          <w:szCs w:val="24"/>
        </w:rPr>
      </w:pPr>
      <w:r w:rsidRPr="007F3D1A">
        <w:rPr>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00166E38">
        <w:rPr>
          <w:sz w:val="24"/>
          <w:szCs w:val="24"/>
        </w:rPr>
        <w:t>Исполнителя</w:t>
      </w:r>
      <w:r w:rsidRPr="007F3D1A">
        <w:rPr>
          <w:sz w:val="24"/>
          <w:szCs w:val="24"/>
        </w:rPr>
        <w:t xml:space="preserve"> и </w:t>
      </w:r>
      <w:r w:rsidR="00166E38">
        <w:rPr>
          <w:sz w:val="24"/>
          <w:szCs w:val="24"/>
        </w:rPr>
        <w:t>А</w:t>
      </w:r>
      <w:r w:rsidRPr="007F3D1A">
        <w:rPr>
          <w:sz w:val="24"/>
          <w:szCs w:val="24"/>
        </w:rPr>
        <w:t xml:space="preserve">бонента определяются в соответствии с актом разграничения балансовой принадлежности и эксплуатационной ответственности по форме согласно </w:t>
      </w:r>
      <w:hyperlink r:id="rId6" w:history="1">
        <w:r w:rsidRPr="007F3D1A">
          <w:rPr>
            <w:rStyle w:val="a3"/>
            <w:color w:val="000000" w:themeColor="text1"/>
            <w:sz w:val="24"/>
            <w:szCs w:val="24"/>
            <w:u w:val="none"/>
          </w:rPr>
          <w:t>приложению N 1</w:t>
        </w:r>
      </w:hyperlink>
      <w:r w:rsidRPr="007F3D1A">
        <w:rPr>
          <w:color w:val="000000" w:themeColor="text1"/>
          <w:sz w:val="24"/>
          <w:szCs w:val="24"/>
        </w:rPr>
        <w:t>.</w:t>
      </w:r>
    </w:p>
    <w:p w:rsidR="00446EFA" w:rsidRPr="007F3D1A" w:rsidRDefault="00446EFA" w:rsidP="00535566">
      <w:pPr>
        <w:pStyle w:val="ConsPlusNormal"/>
        <w:spacing w:before="280"/>
        <w:ind w:firstLine="540"/>
        <w:contextualSpacing/>
        <w:jc w:val="both"/>
        <w:rPr>
          <w:sz w:val="24"/>
          <w:szCs w:val="24"/>
        </w:rPr>
      </w:pPr>
      <w:r w:rsidRPr="007F3D1A">
        <w:rPr>
          <w:sz w:val="24"/>
          <w:szCs w:val="24"/>
        </w:rPr>
        <w:t xml:space="preserve">3. Акт разграничения балансовой принадлежности и эксплуатационной ответственности, приведенный </w:t>
      </w:r>
      <w:r w:rsidRPr="007F3D1A">
        <w:rPr>
          <w:color w:val="000000" w:themeColor="text1"/>
          <w:sz w:val="24"/>
          <w:szCs w:val="24"/>
        </w:rPr>
        <w:t xml:space="preserve">в </w:t>
      </w:r>
      <w:hyperlink r:id="rId7" w:history="1">
        <w:r w:rsidRPr="007F3D1A">
          <w:rPr>
            <w:rStyle w:val="a3"/>
            <w:color w:val="000000" w:themeColor="text1"/>
            <w:sz w:val="24"/>
            <w:szCs w:val="24"/>
            <w:u w:val="none"/>
          </w:rPr>
          <w:t>приложении N 1</w:t>
        </w:r>
      </w:hyperlink>
      <w:r w:rsidRPr="007F3D1A">
        <w:rPr>
          <w:sz w:val="24"/>
          <w:szCs w:val="24"/>
        </w:rPr>
        <w:t xml:space="preserve"> к </w:t>
      </w:r>
      <w:r w:rsidR="00535566" w:rsidRPr="007F3D1A">
        <w:rPr>
          <w:sz w:val="24"/>
          <w:szCs w:val="24"/>
        </w:rPr>
        <w:t>Д</w:t>
      </w:r>
      <w:r w:rsidRPr="007F3D1A">
        <w:rPr>
          <w:sz w:val="24"/>
          <w:szCs w:val="24"/>
        </w:rPr>
        <w:t>оговору, подлежит подписанию при заключении настоящего договора и является его неотъемлемой частью.</w:t>
      </w:r>
    </w:p>
    <w:p w:rsidR="00535566" w:rsidRPr="007F3D1A" w:rsidRDefault="00535566" w:rsidP="00812F35">
      <w:pPr>
        <w:widowControl w:val="0"/>
        <w:tabs>
          <w:tab w:val="left" w:pos="709"/>
        </w:tabs>
        <w:autoSpaceDE w:val="0"/>
        <w:autoSpaceDN w:val="0"/>
        <w:adjustRightInd w:val="0"/>
        <w:spacing w:after="0" w:line="240" w:lineRule="auto"/>
        <w:ind w:firstLine="567"/>
        <w:outlineLvl w:val="0"/>
        <w:rPr>
          <w:rFonts w:ascii="Times New Roman" w:eastAsia="Times New Roman" w:hAnsi="Times New Roman" w:cs="Times New Roman"/>
          <w:sz w:val="24"/>
          <w:szCs w:val="24"/>
        </w:rPr>
      </w:pPr>
      <w:r w:rsidRPr="007F3D1A">
        <w:rPr>
          <w:rFonts w:ascii="Times New Roman" w:eastAsia="Times New Roman" w:hAnsi="Times New Roman" w:cs="Times New Roman"/>
          <w:sz w:val="24"/>
          <w:szCs w:val="24"/>
        </w:rPr>
        <w:t>4. Место исполнения обязательств по Контракту:</w:t>
      </w:r>
    </w:p>
    <w:p w:rsidR="00535566" w:rsidRPr="007F3D1A" w:rsidRDefault="00535566" w:rsidP="00535566">
      <w:pPr>
        <w:spacing w:after="0" w:line="240" w:lineRule="auto"/>
        <w:ind w:firstLine="709"/>
        <w:jc w:val="both"/>
        <w:rPr>
          <w:rFonts w:ascii="Times New Roman" w:eastAsia="Times New Roman" w:hAnsi="Times New Roman" w:cs="Times New Roman"/>
          <w:sz w:val="24"/>
          <w:szCs w:val="24"/>
        </w:rPr>
      </w:pPr>
      <w:r w:rsidRPr="007F3D1A">
        <w:rPr>
          <w:rFonts w:ascii="Times New Roman" w:eastAsia="Times New Roman" w:hAnsi="Times New Roman" w:cs="Times New Roman"/>
          <w:sz w:val="24"/>
          <w:szCs w:val="24"/>
        </w:rPr>
        <w:t xml:space="preserve">- здание, расположенное по адресу: </w:t>
      </w:r>
      <w:r w:rsidR="006426B2">
        <w:rPr>
          <w:rFonts w:ascii="Times New Roman" w:eastAsia="Times New Roman" w:hAnsi="Times New Roman" w:cs="Times New Roman"/>
          <w:sz w:val="24"/>
          <w:szCs w:val="24"/>
        </w:rPr>
        <w:t>________________________________________</w:t>
      </w:r>
    </w:p>
    <w:p w:rsidR="00535566" w:rsidRPr="007F3D1A" w:rsidRDefault="00535566" w:rsidP="00446EFA">
      <w:pPr>
        <w:pStyle w:val="ConsPlusNormal"/>
        <w:jc w:val="center"/>
        <w:outlineLvl w:val="0"/>
        <w:rPr>
          <w:sz w:val="24"/>
          <w:szCs w:val="24"/>
        </w:rPr>
      </w:pPr>
    </w:p>
    <w:p w:rsidR="00446EFA" w:rsidRDefault="00446EFA" w:rsidP="00446EFA">
      <w:pPr>
        <w:pStyle w:val="ConsPlusNormal"/>
        <w:jc w:val="center"/>
        <w:outlineLvl w:val="0"/>
        <w:rPr>
          <w:sz w:val="26"/>
          <w:szCs w:val="26"/>
        </w:rPr>
      </w:pPr>
      <w:r w:rsidRPr="00166E38">
        <w:rPr>
          <w:sz w:val="26"/>
          <w:szCs w:val="26"/>
        </w:rPr>
        <w:t>II. Сроки и режим подачи (потребления) холодной воды</w:t>
      </w:r>
    </w:p>
    <w:p w:rsidR="00D401F4" w:rsidRPr="00D401F4" w:rsidRDefault="00D401F4" w:rsidP="00446EFA">
      <w:pPr>
        <w:pStyle w:val="ConsPlusNormal"/>
        <w:jc w:val="center"/>
        <w:outlineLvl w:val="0"/>
        <w:rPr>
          <w:sz w:val="16"/>
          <w:szCs w:val="16"/>
        </w:rPr>
      </w:pPr>
    </w:p>
    <w:p w:rsidR="00446EFA" w:rsidRPr="007F3D1A" w:rsidRDefault="002E3204" w:rsidP="004B0D64">
      <w:pPr>
        <w:pStyle w:val="ConsPlusNormal"/>
        <w:ind w:firstLine="539"/>
        <w:contextualSpacing/>
        <w:jc w:val="both"/>
        <w:rPr>
          <w:sz w:val="24"/>
          <w:szCs w:val="24"/>
        </w:rPr>
      </w:pPr>
      <w:r w:rsidRPr="007F3D1A">
        <w:rPr>
          <w:sz w:val="24"/>
          <w:szCs w:val="24"/>
        </w:rPr>
        <w:t>5</w:t>
      </w:r>
      <w:r w:rsidR="00446EFA" w:rsidRPr="007F3D1A">
        <w:rPr>
          <w:sz w:val="24"/>
          <w:szCs w:val="24"/>
        </w:rPr>
        <w:t>. Датой начала подачи (потребления) холодной воды является "</w:t>
      </w:r>
      <w:r w:rsidR="006426B2">
        <w:rPr>
          <w:sz w:val="24"/>
          <w:szCs w:val="24"/>
        </w:rPr>
        <w:t>___</w:t>
      </w:r>
      <w:r w:rsidR="00446EFA" w:rsidRPr="007F3D1A">
        <w:rPr>
          <w:sz w:val="24"/>
          <w:szCs w:val="24"/>
        </w:rPr>
        <w:t xml:space="preserve">" </w:t>
      </w:r>
      <w:r w:rsidR="006426B2">
        <w:rPr>
          <w:sz w:val="24"/>
          <w:szCs w:val="24"/>
        </w:rPr>
        <w:t>____________</w:t>
      </w:r>
      <w:r w:rsidRPr="007F3D1A">
        <w:rPr>
          <w:sz w:val="24"/>
          <w:szCs w:val="24"/>
        </w:rPr>
        <w:t xml:space="preserve"> </w:t>
      </w:r>
      <w:r w:rsidR="00446EFA" w:rsidRPr="007F3D1A">
        <w:rPr>
          <w:sz w:val="24"/>
          <w:szCs w:val="24"/>
        </w:rPr>
        <w:t xml:space="preserve"> 20</w:t>
      </w:r>
      <w:r w:rsidR="006426B2">
        <w:rPr>
          <w:sz w:val="24"/>
          <w:szCs w:val="24"/>
        </w:rPr>
        <w:t>____</w:t>
      </w:r>
      <w:r w:rsidR="00446EFA" w:rsidRPr="007F3D1A">
        <w:rPr>
          <w:sz w:val="24"/>
          <w:szCs w:val="24"/>
        </w:rPr>
        <w:t xml:space="preserve"> г.</w:t>
      </w:r>
    </w:p>
    <w:p w:rsidR="00446EFA" w:rsidRPr="007F3D1A" w:rsidRDefault="004B0D64" w:rsidP="004B0D64">
      <w:pPr>
        <w:pStyle w:val="ConsPlusNormal"/>
        <w:spacing w:before="280"/>
        <w:ind w:firstLine="539"/>
        <w:contextualSpacing/>
        <w:jc w:val="both"/>
        <w:rPr>
          <w:sz w:val="24"/>
          <w:szCs w:val="24"/>
        </w:rPr>
      </w:pPr>
      <w:r w:rsidRPr="007F3D1A">
        <w:rPr>
          <w:sz w:val="24"/>
          <w:szCs w:val="24"/>
        </w:rPr>
        <w:t>6</w:t>
      </w:r>
      <w:r w:rsidR="00446EFA" w:rsidRPr="007F3D1A">
        <w:rPr>
          <w:sz w:val="24"/>
          <w:szCs w:val="24"/>
        </w:rPr>
        <w:t xml:space="preserve">.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r:id="rId8" w:history="1">
        <w:r w:rsidR="00446EFA" w:rsidRPr="007F3D1A">
          <w:rPr>
            <w:rStyle w:val="a3"/>
            <w:color w:val="000000" w:themeColor="text1"/>
            <w:sz w:val="24"/>
            <w:szCs w:val="24"/>
            <w:u w:val="none"/>
          </w:rPr>
          <w:t>приложению N 3</w:t>
        </w:r>
      </w:hyperlink>
      <w:r w:rsidR="00446EFA" w:rsidRPr="007F3D1A">
        <w:rPr>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446EFA" w:rsidRPr="007F3D1A" w:rsidRDefault="00446EFA" w:rsidP="00446EFA">
      <w:pPr>
        <w:pStyle w:val="ConsPlusNormal"/>
        <w:ind w:firstLine="540"/>
        <w:jc w:val="both"/>
        <w:rPr>
          <w:sz w:val="24"/>
          <w:szCs w:val="24"/>
        </w:rPr>
      </w:pPr>
    </w:p>
    <w:p w:rsidR="00446EFA" w:rsidRDefault="00446EFA" w:rsidP="00446EFA">
      <w:pPr>
        <w:pStyle w:val="ConsPlusNormal"/>
        <w:jc w:val="center"/>
        <w:outlineLvl w:val="0"/>
        <w:rPr>
          <w:sz w:val="26"/>
          <w:szCs w:val="26"/>
        </w:rPr>
      </w:pPr>
      <w:r w:rsidRPr="00166E38">
        <w:rPr>
          <w:sz w:val="26"/>
          <w:szCs w:val="26"/>
        </w:rPr>
        <w:t>III. Сроки и порядок оплаты по договору</w:t>
      </w:r>
    </w:p>
    <w:p w:rsidR="00D401F4" w:rsidRPr="00D401F4" w:rsidRDefault="00D401F4" w:rsidP="00446EFA">
      <w:pPr>
        <w:pStyle w:val="ConsPlusNormal"/>
        <w:jc w:val="center"/>
        <w:outlineLvl w:val="0"/>
        <w:rPr>
          <w:sz w:val="16"/>
          <w:szCs w:val="16"/>
        </w:rPr>
      </w:pPr>
    </w:p>
    <w:p w:rsidR="0041289C" w:rsidRPr="007F3D1A" w:rsidRDefault="004B0D64" w:rsidP="0041289C">
      <w:pPr>
        <w:pStyle w:val="ConsPlusNormal"/>
        <w:ind w:firstLine="539"/>
        <w:contextualSpacing/>
        <w:jc w:val="both"/>
        <w:rPr>
          <w:sz w:val="24"/>
          <w:szCs w:val="24"/>
        </w:rPr>
      </w:pPr>
      <w:r w:rsidRPr="007F3D1A">
        <w:rPr>
          <w:sz w:val="24"/>
          <w:szCs w:val="24"/>
        </w:rPr>
        <w:lastRenderedPageBreak/>
        <w:t>7</w:t>
      </w:r>
      <w:r w:rsidR="00446EFA" w:rsidRPr="007F3D1A">
        <w:rPr>
          <w:sz w:val="24"/>
          <w:szCs w:val="24"/>
        </w:rPr>
        <w:t xml:space="preserve">. Оплата по </w:t>
      </w:r>
      <w:r w:rsidRPr="007F3D1A">
        <w:rPr>
          <w:sz w:val="24"/>
          <w:szCs w:val="24"/>
        </w:rPr>
        <w:t>Д</w:t>
      </w:r>
      <w:r w:rsidR="00446EFA" w:rsidRPr="007F3D1A">
        <w:rPr>
          <w:sz w:val="24"/>
          <w:szCs w:val="24"/>
        </w:rPr>
        <w:t xml:space="preserve">оговору осуществляется </w:t>
      </w:r>
      <w:r w:rsidRPr="007F3D1A">
        <w:rPr>
          <w:sz w:val="24"/>
          <w:szCs w:val="24"/>
        </w:rPr>
        <w:t>А</w:t>
      </w:r>
      <w:r w:rsidR="00446EFA" w:rsidRPr="007F3D1A">
        <w:rPr>
          <w:sz w:val="24"/>
          <w:szCs w:val="24"/>
        </w:rPr>
        <w:t xml:space="preserve">бонентом по тарифам на </w:t>
      </w:r>
      <w:r w:rsidR="00100C08" w:rsidRPr="007F3D1A">
        <w:rPr>
          <w:sz w:val="24"/>
          <w:szCs w:val="24"/>
        </w:rPr>
        <w:t>холодную</w:t>
      </w:r>
      <w:r w:rsidR="00FD1447" w:rsidRPr="007F3D1A">
        <w:rPr>
          <w:sz w:val="24"/>
          <w:szCs w:val="24"/>
        </w:rPr>
        <w:t xml:space="preserve"> воду (питьевое водоснабжение)</w:t>
      </w:r>
      <w:r w:rsidR="00446EFA" w:rsidRPr="007F3D1A">
        <w:rPr>
          <w:sz w:val="24"/>
          <w:szCs w:val="24"/>
        </w:rPr>
        <w:t>, устанавливаемым в порядке, определенном законодательством Российской Федерации о государственн</w:t>
      </w:r>
      <w:r w:rsidR="00FD1447" w:rsidRPr="007F3D1A">
        <w:rPr>
          <w:sz w:val="24"/>
          <w:szCs w:val="24"/>
        </w:rPr>
        <w:t>ом регулировании цен (тарифов).</w:t>
      </w:r>
      <w:bookmarkStart w:id="0" w:name="P66"/>
      <w:bookmarkEnd w:id="0"/>
    </w:p>
    <w:p w:rsidR="00EC6CB2" w:rsidRPr="007F3D1A" w:rsidRDefault="00EC6CB2" w:rsidP="0041289C">
      <w:pPr>
        <w:pStyle w:val="ConsPlusNormal"/>
        <w:ind w:firstLine="539"/>
        <w:contextualSpacing/>
        <w:jc w:val="both"/>
        <w:rPr>
          <w:sz w:val="24"/>
          <w:szCs w:val="24"/>
        </w:rPr>
      </w:pPr>
      <w:r w:rsidRPr="007F3D1A">
        <w:rPr>
          <w:sz w:val="24"/>
          <w:szCs w:val="24"/>
        </w:rPr>
        <w:t xml:space="preserve">7.1. </w:t>
      </w:r>
      <w:proofErr w:type="gramStart"/>
      <w:r w:rsidRPr="007F3D1A">
        <w:rPr>
          <w:sz w:val="24"/>
          <w:szCs w:val="24"/>
        </w:rPr>
        <w:t>Тариф</w:t>
      </w:r>
      <w:proofErr w:type="gramEnd"/>
      <w:r w:rsidRPr="007F3D1A">
        <w:rPr>
          <w:sz w:val="24"/>
          <w:szCs w:val="24"/>
        </w:rPr>
        <w:t xml:space="preserve"> на холодную воду установленный на дату заключения Договора на период с </w:t>
      </w:r>
      <w:r w:rsidR="00970AE0" w:rsidRPr="007F3D1A">
        <w:rPr>
          <w:sz w:val="24"/>
          <w:szCs w:val="24"/>
        </w:rPr>
        <w:t>"</w:t>
      </w:r>
      <w:r w:rsidR="00970AE0">
        <w:rPr>
          <w:sz w:val="24"/>
          <w:szCs w:val="24"/>
        </w:rPr>
        <w:t>___</w:t>
      </w:r>
      <w:r w:rsidR="00970AE0" w:rsidRPr="007F3D1A">
        <w:rPr>
          <w:sz w:val="24"/>
          <w:szCs w:val="24"/>
        </w:rPr>
        <w:t xml:space="preserve">" </w:t>
      </w:r>
      <w:r w:rsidR="00970AE0">
        <w:rPr>
          <w:sz w:val="24"/>
          <w:szCs w:val="24"/>
        </w:rPr>
        <w:t>____________</w:t>
      </w:r>
      <w:r w:rsidR="00970AE0" w:rsidRPr="007F3D1A">
        <w:rPr>
          <w:sz w:val="24"/>
          <w:szCs w:val="24"/>
        </w:rPr>
        <w:t xml:space="preserve">  20</w:t>
      </w:r>
      <w:r w:rsidR="00970AE0">
        <w:rPr>
          <w:sz w:val="24"/>
          <w:szCs w:val="24"/>
        </w:rPr>
        <w:t>____</w:t>
      </w:r>
      <w:r w:rsidR="00970AE0" w:rsidRPr="007F3D1A">
        <w:rPr>
          <w:sz w:val="24"/>
          <w:szCs w:val="24"/>
        </w:rPr>
        <w:t xml:space="preserve"> г.</w:t>
      </w:r>
      <w:r w:rsidR="00970AE0">
        <w:rPr>
          <w:sz w:val="24"/>
          <w:szCs w:val="24"/>
        </w:rPr>
        <w:t xml:space="preserve"> </w:t>
      </w:r>
      <w:r w:rsidRPr="007F3D1A">
        <w:rPr>
          <w:sz w:val="24"/>
          <w:szCs w:val="24"/>
        </w:rPr>
        <w:t xml:space="preserve">составляет </w:t>
      </w:r>
      <w:r w:rsidR="00970AE0">
        <w:rPr>
          <w:sz w:val="24"/>
          <w:szCs w:val="24"/>
        </w:rPr>
        <w:t>________________</w:t>
      </w:r>
      <w:r w:rsidR="000D70D4">
        <w:rPr>
          <w:sz w:val="24"/>
          <w:szCs w:val="24"/>
        </w:rPr>
        <w:t xml:space="preserve"> </w:t>
      </w:r>
      <w:r w:rsidRPr="007F3D1A">
        <w:rPr>
          <w:sz w:val="24"/>
          <w:szCs w:val="24"/>
        </w:rPr>
        <w:t>руб./м</w:t>
      </w:r>
      <w:r w:rsidRPr="007F3D1A">
        <w:rPr>
          <w:sz w:val="24"/>
          <w:szCs w:val="24"/>
          <w:vertAlign w:val="superscript"/>
        </w:rPr>
        <w:t>3</w:t>
      </w:r>
      <w:r w:rsidRPr="007F3D1A">
        <w:rPr>
          <w:spacing w:val="-1"/>
          <w:sz w:val="24"/>
          <w:szCs w:val="24"/>
        </w:rPr>
        <w:t>(НДС не облагается</w:t>
      </w:r>
      <w:r w:rsidR="00100C08" w:rsidRPr="007F3D1A">
        <w:rPr>
          <w:spacing w:val="-1"/>
          <w:sz w:val="24"/>
          <w:szCs w:val="24"/>
        </w:rPr>
        <w:t>)</w:t>
      </w:r>
      <w:r w:rsidRPr="007F3D1A">
        <w:rPr>
          <w:spacing w:val="-1"/>
          <w:sz w:val="24"/>
          <w:szCs w:val="24"/>
        </w:rPr>
        <w:t>.</w:t>
      </w:r>
    </w:p>
    <w:p w:rsidR="00446EFA" w:rsidRPr="007F3D1A" w:rsidRDefault="00C04F61" w:rsidP="00C04F61">
      <w:pPr>
        <w:pStyle w:val="ConsPlusNormal"/>
        <w:spacing w:before="280"/>
        <w:ind w:firstLine="539"/>
        <w:contextualSpacing/>
        <w:jc w:val="both"/>
        <w:rPr>
          <w:sz w:val="24"/>
          <w:szCs w:val="24"/>
        </w:rPr>
      </w:pPr>
      <w:r w:rsidRPr="007F3D1A">
        <w:rPr>
          <w:sz w:val="24"/>
          <w:szCs w:val="24"/>
        </w:rPr>
        <w:t>8</w:t>
      </w:r>
      <w:r w:rsidR="00446EFA" w:rsidRPr="007F3D1A">
        <w:rPr>
          <w:sz w:val="24"/>
          <w:szCs w:val="24"/>
        </w:rPr>
        <w:t xml:space="preserve">. Расчетный период, установленный </w:t>
      </w:r>
      <w:r w:rsidR="00C4219C" w:rsidRPr="007F3D1A">
        <w:rPr>
          <w:sz w:val="24"/>
          <w:szCs w:val="24"/>
        </w:rPr>
        <w:t>договором</w:t>
      </w:r>
      <w:r w:rsidR="00446EFA" w:rsidRPr="007F3D1A">
        <w:rPr>
          <w:sz w:val="24"/>
          <w:szCs w:val="24"/>
        </w:rPr>
        <w:t xml:space="preserve">, равен одному календарному месяцу. </w:t>
      </w:r>
      <w:proofErr w:type="gramStart"/>
      <w:r w:rsidR="00446EFA" w:rsidRPr="007F3D1A">
        <w:rPr>
          <w:sz w:val="24"/>
          <w:szCs w:val="24"/>
        </w:rPr>
        <w:t xml:space="preserve">Абонент вносит оплату по договору </w:t>
      </w:r>
      <w:r w:rsidRPr="007F3D1A">
        <w:rPr>
          <w:sz w:val="24"/>
          <w:szCs w:val="24"/>
        </w:rPr>
        <w:t xml:space="preserve">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00166E38">
        <w:rPr>
          <w:sz w:val="24"/>
          <w:szCs w:val="24"/>
        </w:rPr>
        <w:t xml:space="preserve">Исполнителем </w:t>
      </w:r>
      <w:r w:rsidRPr="007F3D1A">
        <w:rPr>
          <w:sz w:val="24"/>
          <w:szCs w:val="24"/>
        </w:rPr>
        <w:t>не позднее 5-го числа месяца, следующего за расчетным месяцем,</w:t>
      </w:r>
      <w:r w:rsidR="00446EFA" w:rsidRPr="007F3D1A">
        <w:rPr>
          <w:sz w:val="24"/>
          <w:szCs w:val="24"/>
        </w:rPr>
        <w:t xml:space="preserve"> если иное не предусмотрено</w:t>
      </w:r>
      <w:proofErr w:type="gramEnd"/>
      <w:r w:rsidR="00446EFA" w:rsidRPr="007F3D1A">
        <w:rPr>
          <w:sz w:val="24"/>
          <w:szCs w:val="24"/>
        </w:rPr>
        <w:t xml:space="preserve"> </w:t>
      </w:r>
      <w:hyperlink r:id="rId9" w:history="1">
        <w:r w:rsidR="00446EFA" w:rsidRPr="007F3D1A">
          <w:rPr>
            <w:rStyle w:val="a3"/>
            <w:color w:val="auto"/>
            <w:sz w:val="24"/>
            <w:szCs w:val="24"/>
            <w:u w:val="none"/>
          </w:rPr>
          <w:t>Правилами</w:t>
        </w:r>
      </w:hyperlink>
      <w:r w:rsidR="00446EFA" w:rsidRPr="007F3D1A">
        <w:rPr>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w:t>
      </w:r>
      <w:r w:rsidRPr="007F3D1A">
        <w:rPr>
          <w:sz w:val="24"/>
          <w:szCs w:val="24"/>
        </w:rPr>
        <w:t xml:space="preserve"> водоснабжения и водоотведения).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Датой оплаты считается дата поступления денежных средств на расчетный счет </w:t>
      </w:r>
      <w:r w:rsidR="00166E38">
        <w:rPr>
          <w:sz w:val="24"/>
          <w:szCs w:val="24"/>
        </w:rPr>
        <w:t>Исполнителя</w:t>
      </w:r>
      <w:r w:rsidRPr="007F3D1A">
        <w:rPr>
          <w:sz w:val="24"/>
          <w:szCs w:val="24"/>
        </w:rPr>
        <w:t>.</w:t>
      </w:r>
    </w:p>
    <w:p w:rsidR="00970AE0" w:rsidRDefault="00C04F61" w:rsidP="00C04F61">
      <w:pPr>
        <w:pStyle w:val="ConsPlusNormal"/>
        <w:spacing w:before="280"/>
        <w:ind w:firstLine="540"/>
        <w:contextualSpacing/>
        <w:jc w:val="both"/>
        <w:rPr>
          <w:sz w:val="24"/>
          <w:szCs w:val="24"/>
        </w:rPr>
      </w:pPr>
      <w:r w:rsidRPr="007F3D1A">
        <w:rPr>
          <w:sz w:val="24"/>
          <w:szCs w:val="24"/>
        </w:rPr>
        <w:t>8.1</w:t>
      </w:r>
      <w:r w:rsidR="00446EFA" w:rsidRPr="007F3D1A">
        <w:rPr>
          <w:sz w:val="24"/>
          <w:szCs w:val="24"/>
        </w:rPr>
        <w:t xml:space="preserve">. Способом доставки расчетно-платежных документов </w:t>
      </w:r>
      <w:r w:rsidR="00166E38">
        <w:rPr>
          <w:sz w:val="24"/>
          <w:szCs w:val="24"/>
        </w:rPr>
        <w:t>А</w:t>
      </w:r>
      <w:r w:rsidR="00446EFA" w:rsidRPr="007F3D1A">
        <w:rPr>
          <w:sz w:val="24"/>
          <w:szCs w:val="24"/>
        </w:rPr>
        <w:t>боненту является</w:t>
      </w:r>
      <w:r w:rsidR="00B02769">
        <w:rPr>
          <w:sz w:val="24"/>
          <w:szCs w:val="24"/>
        </w:rPr>
        <w:t xml:space="preserve"> электронн</w:t>
      </w:r>
      <w:r w:rsidR="003179E9">
        <w:rPr>
          <w:sz w:val="24"/>
          <w:szCs w:val="24"/>
        </w:rPr>
        <w:t>ы</w:t>
      </w:r>
      <w:r w:rsidR="00B02769">
        <w:rPr>
          <w:sz w:val="24"/>
          <w:szCs w:val="24"/>
        </w:rPr>
        <w:t>м вид</w:t>
      </w:r>
      <w:r w:rsidR="003179E9">
        <w:rPr>
          <w:sz w:val="24"/>
          <w:szCs w:val="24"/>
        </w:rPr>
        <w:t>ом</w:t>
      </w:r>
      <w:r w:rsidR="00B02769">
        <w:rPr>
          <w:sz w:val="24"/>
          <w:szCs w:val="24"/>
        </w:rPr>
        <w:t xml:space="preserve"> </w:t>
      </w:r>
      <w:r w:rsidR="003179E9">
        <w:rPr>
          <w:sz w:val="24"/>
          <w:szCs w:val="24"/>
        </w:rPr>
        <w:t>и (или)</w:t>
      </w:r>
      <w:r w:rsidR="00B02769">
        <w:rPr>
          <w:sz w:val="24"/>
          <w:szCs w:val="24"/>
        </w:rPr>
        <w:t xml:space="preserve"> </w:t>
      </w:r>
      <w:r w:rsidR="005721A9" w:rsidRPr="007F3D1A">
        <w:rPr>
          <w:sz w:val="24"/>
          <w:szCs w:val="24"/>
        </w:rPr>
        <w:t>почтов</w:t>
      </w:r>
      <w:r w:rsidR="00B02769">
        <w:rPr>
          <w:sz w:val="24"/>
          <w:szCs w:val="24"/>
        </w:rPr>
        <w:t>ым</w:t>
      </w:r>
      <w:r w:rsidR="005721A9" w:rsidRPr="007F3D1A">
        <w:rPr>
          <w:sz w:val="24"/>
          <w:szCs w:val="24"/>
        </w:rPr>
        <w:t xml:space="preserve"> отправление</w:t>
      </w:r>
      <w:r w:rsidR="00B02769">
        <w:rPr>
          <w:sz w:val="24"/>
          <w:szCs w:val="24"/>
        </w:rPr>
        <w:t>м</w:t>
      </w:r>
      <w:r w:rsidR="00970AE0">
        <w:rPr>
          <w:sz w:val="24"/>
          <w:szCs w:val="24"/>
        </w:rPr>
        <w:t xml:space="preserve"> по адресу:_______________________________________________________________________.</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9. Сверка расчетов по </w:t>
      </w:r>
      <w:r w:rsidR="004F03CF" w:rsidRPr="007F3D1A">
        <w:rPr>
          <w:sz w:val="24"/>
          <w:szCs w:val="24"/>
        </w:rPr>
        <w:t>д</w:t>
      </w:r>
      <w:r w:rsidRPr="007F3D1A">
        <w:rPr>
          <w:sz w:val="24"/>
          <w:szCs w:val="24"/>
        </w:rPr>
        <w:t xml:space="preserve">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7F3D1A">
        <w:rPr>
          <w:sz w:val="24"/>
          <w:szCs w:val="24"/>
        </w:rPr>
        <w:t>факсограмма</w:t>
      </w:r>
      <w:proofErr w:type="spellEnd"/>
      <w:r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13437A">
        <w:rPr>
          <w:sz w:val="26"/>
          <w:szCs w:val="26"/>
        </w:rPr>
        <w:t>IV. Права и обязанности сторон</w:t>
      </w:r>
    </w:p>
    <w:p w:rsidR="00D401F4" w:rsidRPr="00D401F4" w:rsidRDefault="00D401F4" w:rsidP="00C04F61">
      <w:pPr>
        <w:pStyle w:val="ConsPlusNormal"/>
        <w:contextualSpacing/>
        <w:jc w:val="center"/>
        <w:outlineLvl w:val="0"/>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 xml:space="preserve">10. </w:t>
      </w:r>
      <w:r w:rsidR="00235AAB">
        <w:rPr>
          <w:sz w:val="24"/>
          <w:szCs w:val="24"/>
        </w:rPr>
        <w:t>Исполнитель</w:t>
      </w:r>
      <w:r w:rsidRPr="007F3D1A">
        <w:rPr>
          <w:sz w:val="24"/>
          <w:szCs w:val="24"/>
        </w:rPr>
        <w:t xml:space="preserve"> обязан:</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а) осуществлять подачу </w:t>
      </w:r>
      <w:r w:rsidR="00235AAB">
        <w:rPr>
          <w:sz w:val="24"/>
          <w:szCs w:val="24"/>
        </w:rPr>
        <w:t>А</w:t>
      </w:r>
      <w:r w:rsidRPr="007F3D1A">
        <w:rPr>
          <w:sz w:val="24"/>
          <w:szCs w:val="24"/>
        </w:rPr>
        <w:t xml:space="preserve">боненту холодной воды установленного качества и в объеме, установленном </w:t>
      </w:r>
      <w:r w:rsidR="00C4219C" w:rsidRPr="007F3D1A">
        <w:rPr>
          <w:sz w:val="24"/>
          <w:szCs w:val="24"/>
        </w:rPr>
        <w:t>договором</w:t>
      </w:r>
      <w:r w:rsidRPr="007F3D1A">
        <w:rPr>
          <w:sz w:val="24"/>
          <w:szCs w:val="24"/>
        </w:rPr>
        <w:t xml:space="preserve">,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w:t>
      </w:r>
      <w:r w:rsidR="00C4219C" w:rsidRPr="007F3D1A">
        <w:rPr>
          <w:sz w:val="24"/>
          <w:szCs w:val="24"/>
        </w:rPr>
        <w:t>договором</w:t>
      </w:r>
      <w:r w:rsidRPr="007F3D1A">
        <w:rPr>
          <w:sz w:val="24"/>
          <w:szCs w:val="24"/>
        </w:rPr>
        <w:t>, за исключением случаев, предусмотренных законодательством Российской Федерации;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осуществлять производственный контроль качества холодной (питьевой)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г) соблюдать установленный режим подачи холодной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 </w:t>
      </w:r>
      <w:proofErr w:type="gramStart"/>
      <w:r w:rsidRPr="007F3D1A">
        <w:rPr>
          <w:sz w:val="24"/>
          <w:szCs w:val="24"/>
        </w:rPr>
        <w:t>с даты выявления</w:t>
      </w:r>
      <w:proofErr w:type="gramEnd"/>
      <w:r w:rsidRPr="007F3D1A">
        <w:rPr>
          <w:sz w:val="24"/>
          <w:szCs w:val="24"/>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w:t>
      </w:r>
      <w:r w:rsidR="00235AAB">
        <w:rPr>
          <w:sz w:val="24"/>
          <w:szCs w:val="24"/>
        </w:rPr>
        <w:t>А</w:t>
      </w:r>
      <w:r w:rsidRPr="007F3D1A">
        <w:rPr>
          <w:sz w:val="24"/>
          <w:szCs w:val="24"/>
        </w:rPr>
        <w:t xml:space="preserve">бонента в порядке, предусмотренном </w:t>
      </w:r>
      <w:r w:rsidRPr="007F3D1A">
        <w:rPr>
          <w:sz w:val="24"/>
          <w:szCs w:val="24"/>
        </w:rPr>
        <w:lastRenderedPageBreak/>
        <w:t xml:space="preserve">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7F3D1A">
        <w:rPr>
          <w:sz w:val="24"/>
          <w:szCs w:val="24"/>
        </w:rPr>
        <w:t>факсограмма</w:t>
      </w:r>
      <w:proofErr w:type="spellEnd"/>
      <w:r w:rsidRPr="007F3D1A">
        <w:rPr>
          <w:sz w:val="24"/>
          <w:szCs w:val="24"/>
        </w:rPr>
        <w:t>, телефонограмма, информационно-телекоммуникационная сеть "Интернет");</w:t>
      </w:r>
    </w:p>
    <w:p w:rsidR="00446EFA" w:rsidRPr="007F3D1A" w:rsidRDefault="00235AAB" w:rsidP="00C04F61">
      <w:pPr>
        <w:pStyle w:val="ConsPlusNormal"/>
        <w:spacing w:before="280"/>
        <w:ind w:firstLine="540"/>
        <w:contextualSpacing/>
        <w:jc w:val="both"/>
        <w:rPr>
          <w:sz w:val="24"/>
          <w:szCs w:val="24"/>
        </w:rPr>
      </w:pPr>
      <w:r>
        <w:rPr>
          <w:sz w:val="24"/>
          <w:szCs w:val="24"/>
        </w:rPr>
        <w:t>е) предоставлять А</w:t>
      </w:r>
      <w:r w:rsidR="00446EFA" w:rsidRPr="007F3D1A">
        <w:rPr>
          <w:sz w:val="24"/>
          <w:szCs w:val="24"/>
        </w:rPr>
        <w:t>боненту информацию в соответствии со стандартами раскрытия информации в порядке, предусмотренном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sz w:val="24"/>
          <w:szCs w:val="24"/>
        </w:rPr>
        <w:t>ж) отвечать на жалобы и обращения абонента по воп</w:t>
      </w:r>
      <w:r w:rsidR="00C4219C" w:rsidRPr="007F3D1A">
        <w:rPr>
          <w:sz w:val="24"/>
          <w:szCs w:val="24"/>
        </w:rPr>
        <w:t xml:space="preserve">росам, связанным с исполнением </w:t>
      </w:r>
      <w:r w:rsidRPr="007F3D1A">
        <w:rPr>
          <w:sz w:val="24"/>
          <w:szCs w:val="24"/>
        </w:rPr>
        <w:t>договора, в течение срока, установленного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color w:val="000000" w:themeColor="text1"/>
          <w:sz w:val="24"/>
          <w:szCs w:val="24"/>
        </w:rPr>
        <w:t xml:space="preserve">з) при участии </w:t>
      </w:r>
      <w:r w:rsidR="00235AAB">
        <w:rPr>
          <w:color w:val="000000" w:themeColor="text1"/>
          <w:sz w:val="24"/>
          <w:szCs w:val="24"/>
        </w:rPr>
        <w:t>А</w:t>
      </w:r>
      <w:r w:rsidRPr="007F3D1A">
        <w:rPr>
          <w:color w:val="000000" w:themeColor="text1"/>
          <w:sz w:val="24"/>
          <w:szCs w:val="24"/>
        </w:rPr>
        <w:t xml:space="preserve">бонента, если иное не предусмотрено </w:t>
      </w:r>
      <w:hyperlink r:id="rId10"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color w:val="000000" w:themeColor="text1"/>
          <w:sz w:val="24"/>
          <w:szCs w:val="24"/>
        </w:rPr>
        <w:t xml:space="preserve">и) опломбировать </w:t>
      </w:r>
      <w:r w:rsidR="00124E45">
        <w:rPr>
          <w:color w:val="000000" w:themeColor="text1"/>
          <w:sz w:val="24"/>
          <w:szCs w:val="24"/>
        </w:rPr>
        <w:t>А</w:t>
      </w:r>
      <w:r w:rsidRPr="007F3D1A">
        <w:rPr>
          <w:color w:val="000000" w:themeColor="text1"/>
          <w:sz w:val="24"/>
          <w:szCs w:val="24"/>
        </w:rPr>
        <w:t xml:space="preserve">боненту приборы учета без взимания платы, за исключением случаев, предусмотренных </w:t>
      </w:r>
      <w:hyperlink r:id="rId11"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 учета воды, сточных вод, при которых взимается плата за опломбирование приборов учета;</w:t>
      </w:r>
    </w:p>
    <w:p w:rsidR="00446EFA" w:rsidRPr="007F3D1A" w:rsidRDefault="00235AAB" w:rsidP="00C04F61">
      <w:pPr>
        <w:pStyle w:val="ConsPlusNormal"/>
        <w:spacing w:before="280"/>
        <w:ind w:firstLine="540"/>
        <w:contextualSpacing/>
        <w:jc w:val="both"/>
        <w:rPr>
          <w:sz w:val="24"/>
          <w:szCs w:val="24"/>
        </w:rPr>
      </w:pPr>
      <w:r>
        <w:rPr>
          <w:color w:val="000000" w:themeColor="text1"/>
          <w:sz w:val="24"/>
          <w:szCs w:val="24"/>
        </w:rPr>
        <w:t>к) предупреждать А</w:t>
      </w:r>
      <w:r w:rsidR="00446EFA" w:rsidRPr="007F3D1A">
        <w:rPr>
          <w:color w:val="000000" w:themeColor="text1"/>
          <w:sz w:val="24"/>
          <w:szCs w:val="24"/>
        </w:rPr>
        <w:t>бонента о временном прекращении или ограничении холодного водоснабжения в порядке и случаях, которые</w:t>
      </w:r>
      <w:r w:rsidR="00446EFA" w:rsidRPr="007F3D1A">
        <w:rPr>
          <w:sz w:val="24"/>
          <w:szCs w:val="24"/>
        </w:rPr>
        <w:t xml:space="preserve"> предусмотрены </w:t>
      </w:r>
      <w:r w:rsidR="00C4219C" w:rsidRPr="007F3D1A">
        <w:rPr>
          <w:sz w:val="24"/>
          <w:szCs w:val="24"/>
        </w:rPr>
        <w:t>договором</w:t>
      </w:r>
      <w:r w:rsidR="00446EFA" w:rsidRPr="007F3D1A">
        <w:rPr>
          <w:sz w:val="24"/>
          <w:szCs w:val="24"/>
        </w:rPr>
        <w:t xml:space="preserve"> и нормативными правовыми актами Российской Федерации;</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446EFA" w:rsidRPr="007F3D1A" w:rsidRDefault="00551A88" w:rsidP="00C04F61">
      <w:pPr>
        <w:pStyle w:val="ConsPlusNormal"/>
        <w:spacing w:before="280"/>
        <w:ind w:firstLine="540"/>
        <w:contextualSpacing/>
        <w:jc w:val="both"/>
        <w:rPr>
          <w:sz w:val="24"/>
          <w:szCs w:val="24"/>
        </w:rPr>
      </w:pPr>
      <w:r w:rsidRPr="007F3D1A">
        <w:rPr>
          <w:sz w:val="24"/>
          <w:szCs w:val="24"/>
        </w:rPr>
        <w:t>о</w:t>
      </w:r>
      <w:r w:rsidR="00446EFA" w:rsidRPr="007F3D1A">
        <w:rPr>
          <w:sz w:val="24"/>
          <w:szCs w:val="24"/>
        </w:rPr>
        <w:t xml:space="preserve">) уведомлять </w:t>
      </w:r>
      <w:r w:rsidR="00235AAB">
        <w:rPr>
          <w:sz w:val="24"/>
          <w:szCs w:val="24"/>
        </w:rPr>
        <w:t>А</w:t>
      </w:r>
      <w:r w:rsidR="00446EFA" w:rsidRPr="007F3D1A">
        <w:rPr>
          <w:sz w:val="24"/>
          <w:szCs w:val="24"/>
        </w:rPr>
        <w:t>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11. </w:t>
      </w:r>
      <w:r w:rsidR="00D37136">
        <w:rPr>
          <w:sz w:val="24"/>
          <w:szCs w:val="24"/>
        </w:rPr>
        <w:t xml:space="preserve">Исполнитель </w:t>
      </w:r>
      <w:r w:rsidRPr="007F3D1A">
        <w:rPr>
          <w:sz w:val="24"/>
          <w:szCs w:val="24"/>
        </w:rPr>
        <w:t>вправе:</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 xml:space="preserve">а) осуществлять контроль за правильностью учета объемов поданной (полученной) </w:t>
      </w:r>
      <w:r w:rsidR="00C547F4">
        <w:rPr>
          <w:sz w:val="24"/>
          <w:szCs w:val="24"/>
        </w:rPr>
        <w:t>А</w:t>
      </w:r>
      <w:r w:rsidRPr="007F3D1A">
        <w:rPr>
          <w:sz w:val="24"/>
          <w:szCs w:val="24"/>
        </w:rPr>
        <w:t>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roofErr w:type="gramEnd"/>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б) осуществлять </w:t>
      </w:r>
      <w:proofErr w:type="gramStart"/>
      <w:r w:rsidRPr="007F3D1A">
        <w:rPr>
          <w:sz w:val="24"/>
          <w:szCs w:val="24"/>
        </w:rPr>
        <w:t>контроль за</w:t>
      </w:r>
      <w:proofErr w:type="gramEnd"/>
      <w:r w:rsidRPr="007F3D1A">
        <w:rPr>
          <w:sz w:val="24"/>
          <w:szCs w:val="24"/>
        </w:rPr>
        <w:t xml:space="preserve"> наличием самовольного пользования и (или) самовольного подключения </w:t>
      </w:r>
      <w:r w:rsidR="00392911">
        <w:rPr>
          <w:sz w:val="24"/>
          <w:szCs w:val="24"/>
        </w:rPr>
        <w:t>А</w:t>
      </w:r>
      <w:r w:rsidRPr="007F3D1A">
        <w:rPr>
          <w:sz w:val="24"/>
          <w:szCs w:val="24"/>
        </w:rPr>
        <w:t xml:space="preserve">бонента к централизованной системе холодного </w:t>
      </w:r>
      <w:r w:rsidRPr="007F3D1A">
        <w:rPr>
          <w:sz w:val="24"/>
          <w:szCs w:val="24"/>
        </w:rPr>
        <w:lastRenderedPageBreak/>
        <w:t>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proofErr w:type="gramStart"/>
      <w:r w:rsidRPr="007F3D1A">
        <w:rPr>
          <w:sz w:val="24"/>
          <w:szCs w:val="24"/>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w:t>
      </w:r>
      <w:r w:rsidR="00392911">
        <w:rPr>
          <w:sz w:val="24"/>
          <w:szCs w:val="24"/>
        </w:rPr>
        <w:t>А</w:t>
      </w:r>
      <w:r w:rsidRPr="007F3D1A">
        <w:rPr>
          <w:sz w:val="24"/>
          <w:szCs w:val="24"/>
        </w:rPr>
        <w:t xml:space="preserve">бонент владеет и пользуется на праве собственности или на ином законном основании и (или) которые </w:t>
      </w:r>
      <w:r w:rsidRPr="007F3D1A">
        <w:rPr>
          <w:color w:val="000000" w:themeColor="text1"/>
          <w:sz w:val="24"/>
          <w:szCs w:val="24"/>
        </w:rPr>
        <w:t xml:space="preserve">находятся в границах его эксплуатационной ответственности, в порядке, предусмотренном </w:t>
      </w:r>
      <w:hyperlink r:id="rId12" w:anchor="P156" w:history="1">
        <w:r w:rsidRPr="007F3D1A">
          <w:rPr>
            <w:rStyle w:val="a3"/>
            <w:color w:val="000000" w:themeColor="text1"/>
            <w:sz w:val="24"/>
            <w:szCs w:val="24"/>
            <w:u w:val="none"/>
          </w:rPr>
          <w:t>разделом VI</w:t>
        </w:r>
      </w:hyperlink>
      <w:r w:rsidRPr="007F3D1A">
        <w:rPr>
          <w:color w:val="000000" w:themeColor="text1"/>
          <w:sz w:val="24"/>
          <w:szCs w:val="24"/>
        </w:rPr>
        <w:t xml:space="preserve"> настоящего договора;</w:t>
      </w:r>
      <w:proofErr w:type="gramEnd"/>
    </w:p>
    <w:p w:rsidR="00446EFA" w:rsidRPr="007F3D1A" w:rsidRDefault="00446EFA" w:rsidP="00C04F61">
      <w:pPr>
        <w:pStyle w:val="ConsPlusNormal"/>
        <w:spacing w:before="280"/>
        <w:ind w:firstLine="540"/>
        <w:contextualSpacing/>
        <w:jc w:val="both"/>
        <w:rPr>
          <w:color w:val="000000" w:themeColor="text1"/>
          <w:sz w:val="24"/>
          <w:szCs w:val="24"/>
        </w:rPr>
      </w:pPr>
      <w:r w:rsidRPr="007F3D1A">
        <w:rPr>
          <w:color w:val="000000" w:themeColor="text1"/>
          <w:sz w:val="24"/>
          <w:szCs w:val="24"/>
        </w:rPr>
        <w:t>д) инициировать проведение сверки расчетов по договору;</w:t>
      </w:r>
    </w:p>
    <w:p w:rsidR="00446EFA" w:rsidRPr="007F3D1A" w:rsidRDefault="00446EFA" w:rsidP="00C04F61">
      <w:pPr>
        <w:pStyle w:val="ConsPlusNormal"/>
        <w:spacing w:before="280"/>
        <w:ind w:firstLine="540"/>
        <w:contextualSpacing/>
        <w:jc w:val="both"/>
        <w:rPr>
          <w:sz w:val="24"/>
          <w:szCs w:val="24"/>
        </w:rPr>
      </w:pPr>
      <w:r w:rsidRPr="007F3D1A">
        <w:rPr>
          <w:color w:val="000000" w:themeColor="text1"/>
          <w:sz w:val="24"/>
          <w:szCs w:val="24"/>
        </w:rPr>
        <w:t xml:space="preserve">е) прекращать подачу холодной воды в случаях и порядке, которые предусмотрены Федеральным </w:t>
      </w:r>
      <w:hyperlink r:id="rId13" w:history="1">
        <w:r w:rsidRPr="007F3D1A">
          <w:rPr>
            <w:rStyle w:val="a3"/>
            <w:color w:val="000000" w:themeColor="text1"/>
            <w:sz w:val="24"/>
            <w:szCs w:val="24"/>
            <w:u w:val="none"/>
          </w:rPr>
          <w:t>законом</w:t>
        </w:r>
      </w:hyperlink>
      <w:r w:rsidRPr="007F3D1A">
        <w:rPr>
          <w:color w:val="000000" w:themeColor="text1"/>
          <w:sz w:val="24"/>
          <w:szCs w:val="24"/>
        </w:rPr>
        <w:t xml:space="preserve"> "О</w:t>
      </w:r>
      <w:r w:rsidRPr="007F3D1A">
        <w:rPr>
          <w:sz w:val="24"/>
          <w:szCs w:val="24"/>
        </w:rPr>
        <w:t xml:space="preserve"> водоснабжении и водоотведении" и Правилами холодного водоснабжения и водоотведения.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12. Абонент обязан:</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7F3D1A">
        <w:rPr>
          <w:sz w:val="24"/>
          <w:szCs w:val="24"/>
        </w:rPr>
        <w:t xml:space="preserve">, </w:t>
      </w:r>
      <w:proofErr w:type="gramStart"/>
      <w:r w:rsidRPr="007F3D1A">
        <w:rPr>
          <w:sz w:val="24"/>
          <w:szCs w:val="24"/>
        </w:rPr>
        <w:t>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446EFA" w:rsidRPr="007F3D1A" w:rsidRDefault="00446EFA" w:rsidP="00C04F61">
      <w:pPr>
        <w:pStyle w:val="ConsPlusNormal"/>
        <w:spacing w:before="280"/>
        <w:ind w:firstLine="540"/>
        <w:contextualSpacing/>
        <w:jc w:val="both"/>
        <w:rPr>
          <w:sz w:val="24"/>
          <w:szCs w:val="24"/>
        </w:rPr>
      </w:pPr>
      <w:r w:rsidRPr="007F3D1A">
        <w:rPr>
          <w:color w:val="000000" w:themeColor="text1"/>
          <w:sz w:val="24"/>
          <w:szCs w:val="24"/>
        </w:rPr>
        <w:t xml:space="preserve">в) обеспечивать учет получаемой холодной воды в порядке, установленном </w:t>
      </w:r>
      <w:hyperlink r:id="rId14" w:anchor="P129" w:history="1">
        <w:r w:rsidRPr="007F3D1A">
          <w:rPr>
            <w:rStyle w:val="a3"/>
            <w:color w:val="000000" w:themeColor="text1"/>
            <w:sz w:val="24"/>
            <w:szCs w:val="24"/>
            <w:u w:val="none"/>
          </w:rPr>
          <w:t>разделом V</w:t>
        </w:r>
      </w:hyperlink>
      <w:r w:rsidRPr="007F3D1A">
        <w:rPr>
          <w:color w:val="000000" w:themeColor="text1"/>
          <w:sz w:val="24"/>
          <w:szCs w:val="24"/>
        </w:rPr>
        <w:t xml:space="preserve"> договора, и в соответствии с </w:t>
      </w:r>
      <w:hyperlink r:id="rId15"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w:t>
      </w:r>
      <w:r w:rsidRPr="007F3D1A">
        <w:rPr>
          <w:sz w:val="24"/>
          <w:szCs w:val="24"/>
        </w:rPr>
        <w:t xml:space="preserve"> учета воды, сточных вод, если иное не предусмотрено </w:t>
      </w:r>
      <w:r w:rsidR="00C4219C" w:rsidRPr="007F3D1A">
        <w:rPr>
          <w:sz w:val="24"/>
          <w:szCs w:val="24"/>
        </w:rPr>
        <w:t>договором</w:t>
      </w:r>
      <w:r w:rsidRPr="007F3D1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г) устанавливать приборы учета на границах эксплуатационной ответственности или в ином месте, определенном </w:t>
      </w:r>
      <w:r w:rsidR="00C4219C" w:rsidRPr="007F3D1A">
        <w:rPr>
          <w:sz w:val="24"/>
          <w:szCs w:val="24"/>
        </w:rPr>
        <w:t>договором</w:t>
      </w:r>
      <w:r w:rsidRPr="007F3D1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 соблюдать установленный </w:t>
      </w:r>
      <w:r w:rsidR="00C4219C" w:rsidRPr="007F3D1A">
        <w:rPr>
          <w:sz w:val="24"/>
          <w:szCs w:val="24"/>
        </w:rPr>
        <w:t>договором</w:t>
      </w:r>
      <w:r w:rsidRPr="007F3D1A">
        <w:rPr>
          <w:sz w:val="24"/>
          <w:szCs w:val="24"/>
        </w:rPr>
        <w:t xml:space="preserve"> режим потребления холодной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е) производить оплату по договору в порядке, размере и в сроки, которые определены </w:t>
      </w:r>
      <w:r w:rsidR="00C4219C" w:rsidRPr="007F3D1A">
        <w:rPr>
          <w:sz w:val="24"/>
          <w:szCs w:val="24"/>
        </w:rPr>
        <w:t>договором</w:t>
      </w:r>
      <w:r w:rsidRPr="007F3D1A">
        <w:rPr>
          <w:sz w:val="24"/>
          <w:szCs w:val="24"/>
        </w:rPr>
        <w:t xml:space="preserve">, в том числе 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до даты расторжения </w:t>
      </w:r>
      <w:r w:rsidR="00832416">
        <w:rPr>
          <w:sz w:val="24"/>
          <w:szCs w:val="24"/>
        </w:rPr>
        <w:t>д</w:t>
      </w:r>
      <w:r w:rsidRPr="007F3D1A">
        <w:rPr>
          <w:sz w:val="24"/>
          <w:szCs w:val="24"/>
        </w:rPr>
        <w:t>оговора, определяемой в соответствии с пунктом 4</w:t>
      </w:r>
      <w:r w:rsidR="00832416">
        <w:rPr>
          <w:sz w:val="24"/>
          <w:szCs w:val="24"/>
        </w:rPr>
        <w:t>6</w:t>
      </w:r>
      <w:r w:rsidR="00E00D1A" w:rsidRPr="007F3D1A">
        <w:rPr>
          <w:sz w:val="24"/>
          <w:szCs w:val="24"/>
        </w:rPr>
        <w:t xml:space="preserve">.1. </w:t>
      </w:r>
      <w:r w:rsidRPr="007F3D1A">
        <w:rPr>
          <w:sz w:val="24"/>
          <w:szCs w:val="24"/>
        </w:rPr>
        <w:t>договора;</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 xml:space="preserve">ж) обеспечивать беспрепятственный доступ представителям </w:t>
      </w:r>
      <w:r w:rsidR="00832416">
        <w:rPr>
          <w:sz w:val="24"/>
          <w:szCs w:val="24"/>
        </w:rPr>
        <w:t xml:space="preserve">Исполнителя </w:t>
      </w:r>
      <w:r w:rsidRPr="007F3D1A">
        <w:rPr>
          <w:sz w:val="24"/>
          <w:szCs w:val="24"/>
        </w:rPr>
        <w:t xml:space="preserve">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w:t>
      </w:r>
      <w:r w:rsidRPr="007F3D1A">
        <w:rPr>
          <w:color w:val="000000" w:themeColor="text1"/>
          <w:sz w:val="24"/>
          <w:szCs w:val="24"/>
        </w:rPr>
        <w:t>границах его эксплуатационной ответственности, в порядке и случаях</w:t>
      </w:r>
      <w:proofErr w:type="gramEnd"/>
      <w:r w:rsidRPr="007F3D1A">
        <w:rPr>
          <w:color w:val="000000" w:themeColor="text1"/>
          <w:sz w:val="24"/>
          <w:szCs w:val="24"/>
        </w:rPr>
        <w:t xml:space="preserve">, которые предусмотрены </w:t>
      </w:r>
      <w:hyperlink r:id="rId16" w:anchor="P156" w:history="1">
        <w:r w:rsidRPr="007F3D1A">
          <w:rPr>
            <w:rStyle w:val="a3"/>
            <w:color w:val="000000" w:themeColor="text1"/>
            <w:sz w:val="24"/>
            <w:szCs w:val="24"/>
            <w:u w:val="none"/>
          </w:rPr>
          <w:t>разделом VI</w:t>
        </w:r>
      </w:hyperlink>
      <w:r w:rsidRPr="007F3D1A">
        <w:rPr>
          <w:color w:val="000000" w:themeColor="text1"/>
          <w:sz w:val="24"/>
          <w:szCs w:val="24"/>
        </w:rPr>
        <w:t xml:space="preserve"> </w:t>
      </w:r>
      <w:r w:rsidRPr="007F3D1A">
        <w:rPr>
          <w:sz w:val="24"/>
          <w:szCs w:val="24"/>
        </w:rPr>
        <w:t>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w:t>
      </w:r>
      <w:r w:rsidRPr="007F3D1A">
        <w:rPr>
          <w:sz w:val="24"/>
          <w:szCs w:val="24"/>
        </w:rPr>
        <w:lastRenderedPageBreak/>
        <w:t>согласно требованиям норм противопожарной безопасности;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и) незамедлительно уведомлять </w:t>
      </w:r>
      <w:r w:rsidR="0031691C">
        <w:rPr>
          <w:sz w:val="24"/>
          <w:szCs w:val="24"/>
        </w:rPr>
        <w:t>Исполнителя</w:t>
      </w:r>
      <w:r w:rsidRPr="007F3D1A">
        <w:rPr>
          <w:sz w:val="24"/>
          <w:szCs w:val="24"/>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46EFA" w:rsidRPr="007F3D1A" w:rsidRDefault="00446EFA" w:rsidP="00C04F61">
      <w:pPr>
        <w:pStyle w:val="ConsPlusNormal"/>
        <w:spacing w:before="280"/>
        <w:ind w:firstLine="540"/>
        <w:contextualSpacing/>
        <w:jc w:val="both"/>
        <w:rPr>
          <w:color w:val="000000" w:themeColor="text1"/>
          <w:sz w:val="24"/>
          <w:szCs w:val="24"/>
        </w:rPr>
      </w:pPr>
      <w:proofErr w:type="gramStart"/>
      <w:r w:rsidRPr="007F3D1A">
        <w:rPr>
          <w:sz w:val="24"/>
          <w:szCs w:val="24"/>
        </w:rPr>
        <w:t xml:space="preserve">к) уведомлять </w:t>
      </w:r>
      <w:r w:rsidR="00FB67B7">
        <w:rPr>
          <w:sz w:val="24"/>
          <w:szCs w:val="24"/>
        </w:rPr>
        <w:t xml:space="preserve">Исполнителя </w:t>
      </w:r>
      <w:r w:rsidRPr="007F3D1A">
        <w:rPr>
          <w:sz w:val="24"/>
          <w:szCs w:val="24"/>
        </w:rPr>
        <w:t xml:space="preserve">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w:t>
      </w:r>
      <w:r w:rsidRPr="007F3D1A">
        <w:rPr>
          <w:color w:val="000000" w:themeColor="text1"/>
          <w:sz w:val="24"/>
          <w:szCs w:val="24"/>
        </w:rPr>
        <w:t xml:space="preserve">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r:id="rId17" w:anchor="P196" w:history="1">
        <w:r w:rsidRPr="007F3D1A">
          <w:rPr>
            <w:rStyle w:val="a3"/>
            <w:color w:val="000000" w:themeColor="text1"/>
            <w:sz w:val="24"/>
            <w:szCs w:val="24"/>
            <w:u w:val="none"/>
          </w:rPr>
          <w:t>разделом IX</w:t>
        </w:r>
      </w:hyperlink>
      <w:r w:rsidRPr="007F3D1A">
        <w:rPr>
          <w:color w:val="000000" w:themeColor="text1"/>
          <w:sz w:val="24"/>
          <w:szCs w:val="24"/>
        </w:rPr>
        <w:t xml:space="preserve"> договора;</w:t>
      </w:r>
      <w:proofErr w:type="gramEnd"/>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л) незамедлительно сообщать </w:t>
      </w:r>
      <w:r w:rsidR="00FB67B7">
        <w:rPr>
          <w:sz w:val="24"/>
          <w:szCs w:val="24"/>
        </w:rPr>
        <w:t>Исполнителю</w:t>
      </w:r>
      <w:r w:rsidRPr="007F3D1A">
        <w:rPr>
          <w:sz w:val="24"/>
          <w:szCs w:val="24"/>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FB67B7">
        <w:rPr>
          <w:sz w:val="24"/>
          <w:szCs w:val="24"/>
        </w:rPr>
        <w:t>Исполнителя;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о) не создавать препятствий для водоснабжения абонентов и транзитных организаций, водопроводные сети которых прис</w:t>
      </w:r>
      <w:r w:rsidR="008D3A2C">
        <w:rPr>
          <w:sz w:val="24"/>
          <w:szCs w:val="24"/>
        </w:rPr>
        <w:t>оединены к водопроводным сетям А</w:t>
      </w:r>
      <w:r w:rsidRPr="007F3D1A">
        <w:rPr>
          <w:sz w:val="24"/>
          <w:szCs w:val="24"/>
        </w:rPr>
        <w:t xml:space="preserve">бонента, или расположены в границах земельного участка абонента, или проходят </w:t>
      </w:r>
      <w:r w:rsidR="008D3A2C">
        <w:rPr>
          <w:sz w:val="24"/>
          <w:szCs w:val="24"/>
        </w:rPr>
        <w:t>через помещения, принадлежащие А</w:t>
      </w:r>
      <w:r w:rsidRPr="007F3D1A">
        <w:rPr>
          <w:sz w:val="24"/>
          <w:szCs w:val="24"/>
        </w:rPr>
        <w:t>боненту;</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п) представлять </w:t>
      </w:r>
      <w:r w:rsidR="008D3A2C">
        <w:rPr>
          <w:sz w:val="24"/>
          <w:szCs w:val="24"/>
        </w:rPr>
        <w:t>Исполнителю</w:t>
      </w:r>
      <w:r w:rsidRPr="007F3D1A">
        <w:rPr>
          <w:sz w:val="24"/>
          <w:szCs w:val="24"/>
        </w:rPr>
        <w:t xml:space="preserve"> сведения об </w:t>
      </w:r>
      <w:r w:rsidR="008D3A2C">
        <w:rPr>
          <w:sz w:val="24"/>
          <w:szCs w:val="24"/>
        </w:rPr>
        <w:t>А</w:t>
      </w:r>
      <w:r w:rsidRPr="007F3D1A">
        <w:rPr>
          <w:sz w:val="24"/>
          <w:szCs w:val="24"/>
        </w:rPr>
        <w:t xml:space="preserve">бонентах, водоснабжение которых осуществляется с использованием водопроводных сетей </w:t>
      </w:r>
      <w:r w:rsidR="008D3A2C">
        <w:rPr>
          <w:sz w:val="24"/>
          <w:szCs w:val="24"/>
        </w:rPr>
        <w:t>А</w:t>
      </w:r>
      <w:r w:rsidRPr="007F3D1A">
        <w:rPr>
          <w:sz w:val="24"/>
          <w:szCs w:val="24"/>
        </w:rPr>
        <w:t>бонента, по форме и в объеме, которые согласованы сторонами настоящего 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р) не допускать возведения построек, гаражей и стоянок транспортных средств, складирования материалов, мусора и </w:t>
      </w:r>
      <w:proofErr w:type="spellStart"/>
      <w:r w:rsidRPr="007F3D1A">
        <w:rPr>
          <w:sz w:val="24"/>
          <w:szCs w:val="24"/>
        </w:rPr>
        <w:t>древопосадок</w:t>
      </w:r>
      <w:proofErr w:type="spellEnd"/>
      <w:r w:rsidRPr="007F3D1A">
        <w:rPr>
          <w:sz w:val="24"/>
          <w:szCs w:val="24"/>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w:t>
      </w:r>
      <w:r w:rsidR="00300E4C">
        <w:rPr>
          <w:sz w:val="24"/>
          <w:szCs w:val="24"/>
        </w:rPr>
        <w:t xml:space="preserve"> Исполнителем</w:t>
      </w:r>
      <w:r w:rsidR="00C54EAF" w:rsidRPr="007F3D1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13. Абонент имеет право:</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 xml:space="preserve">а) получать от </w:t>
      </w:r>
      <w:r w:rsidR="00300E4C">
        <w:rPr>
          <w:sz w:val="24"/>
          <w:szCs w:val="24"/>
        </w:rPr>
        <w:t>Исполнителя</w:t>
      </w:r>
      <w:r w:rsidRPr="007F3D1A">
        <w:rPr>
          <w:sz w:val="24"/>
          <w:szCs w:val="24"/>
        </w:rPr>
        <w:t xml:space="preserve"> информацию о результатах производственного контроля качества холодной (питьевой) воды, осуществляемого </w:t>
      </w:r>
      <w:r w:rsidR="00300E4C">
        <w:rPr>
          <w:sz w:val="24"/>
          <w:szCs w:val="24"/>
        </w:rPr>
        <w:t>Исполнителем</w:t>
      </w:r>
      <w:r w:rsidRPr="007F3D1A">
        <w:rPr>
          <w:color w:val="000000" w:themeColor="text1"/>
          <w:sz w:val="24"/>
          <w:szCs w:val="24"/>
        </w:rPr>
        <w:t xml:space="preserve">, в соответствии с </w:t>
      </w:r>
      <w:hyperlink r:id="rId18" w:history="1">
        <w:r w:rsidRPr="007F3D1A">
          <w:rPr>
            <w:rStyle w:val="a3"/>
            <w:color w:val="000000" w:themeColor="text1"/>
            <w:sz w:val="24"/>
            <w:szCs w:val="24"/>
            <w:u w:val="none"/>
          </w:rPr>
          <w:t>Правилами</w:t>
        </w:r>
      </w:hyperlink>
      <w:r w:rsidRPr="007F3D1A">
        <w:rPr>
          <w:color w:val="000000" w:themeColor="text1"/>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w:t>
      </w:r>
      <w:r w:rsidRPr="007F3D1A">
        <w:rPr>
          <w:sz w:val="24"/>
          <w:szCs w:val="24"/>
        </w:rPr>
        <w:t xml:space="preserve">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w:t>
      </w:r>
      <w:proofErr w:type="gramEnd"/>
      <w:r w:rsidRPr="007F3D1A">
        <w:rPr>
          <w:sz w:val="24"/>
          <w:szCs w:val="24"/>
        </w:rPr>
        <w:t xml:space="preserve"> безопасности питьевой воды, горячей воды);</w:t>
      </w:r>
    </w:p>
    <w:p w:rsidR="00C54EAF" w:rsidRPr="007F3D1A" w:rsidRDefault="00446EFA" w:rsidP="00C54EAF">
      <w:pPr>
        <w:pStyle w:val="ConsPlusNormal"/>
        <w:spacing w:before="280"/>
        <w:ind w:firstLine="540"/>
        <w:contextualSpacing/>
        <w:jc w:val="both"/>
        <w:rPr>
          <w:sz w:val="24"/>
          <w:szCs w:val="24"/>
        </w:rPr>
      </w:pPr>
      <w:r w:rsidRPr="007F3D1A">
        <w:rPr>
          <w:sz w:val="24"/>
          <w:szCs w:val="24"/>
        </w:rPr>
        <w:t xml:space="preserve">б) получать от </w:t>
      </w:r>
      <w:r w:rsidR="00166E38">
        <w:rPr>
          <w:sz w:val="24"/>
          <w:szCs w:val="24"/>
        </w:rPr>
        <w:t>Исполнител</w:t>
      </w:r>
      <w:r w:rsidR="00F5021E">
        <w:rPr>
          <w:sz w:val="24"/>
          <w:szCs w:val="24"/>
        </w:rPr>
        <w:t>я</w:t>
      </w:r>
      <w:r w:rsidRPr="007F3D1A">
        <w:rPr>
          <w:sz w:val="24"/>
          <w:szCs w:val="24"/>
        </w:rPr>
        <w:t xml:space="preserve"> информацию об изменении установленных тарифов на холодную (</w:t>
      </w:r>
      <w:r w:rsidR="00C54EAF" w:rsidRPr="007F3D1A">
        <w:rPr>
          <w:sz w:val="24"/>
          <w:szCs w:val="24"/>
        </w:rPr>
        <w:t>питьевую</w:t>
      </w:r>
      <w:r w:rsidRPr="007F3D1A">
        <w:rPr>
          <w:sz w:val="24"/>
          <w:szCs w:val="24"/>
        </w:rPr>
        <w:t>)</w:t>
      </w:r>
      <w:r w:rsidR="00C54EAF" w:rsidRPr="007F3D1A">
        <w:rPr>
          <w:sz w:val="24"/>
          <w:szCs w:val="24"/>
        </w:rPr>
        <w:t xml:space="preserve"> воду (питьевое водоснабжение);</w:t>
      </w:r>
    </w:p>
    <w:p w:rsidR="00446EFA" w:rsidRPr="007F3D1A" w:rsidRDefault="00446EFA" w:rsidP="007F3D1A">
      <w:pPr>
        <w:pStyle w:val="ConsPlusNormal"/>
        <w:spacing w:before="280"/>
        <w:ind w:firstLine="540"/>
        <w:contextualSpacing/>
        <w:jc w:val="both"/>
        <w:rPr>
          <w:sz w:val="24"/>
          <w:szCs w:val="24"/>
        </w:rPr>
      </w:pPr>
      <w:r w:rsidRPr="007F3D1A">
        <w:rPr>
          <w:sz w:val="24"/>
          <w:szCs w:val="24"/>
        </w:rPr>
        <w:t>в)  привлекать  третьих  лиц  для  выполнения  работ по устройству узлаучета</w:t>
      </w:r>
      <w:r w:rsidR="00C54EAF" w:rsidRPr="007F3D1A">
        <w:rPr>
          <w:sz w:val="24"/>
          <w:szCs w:val="24"/>
          <w:u w:val="single"/>
        </w:rPr>
        <w:t xml:space="preserve">   Да</w:t>
      </w:r>
      <w:proofErr w:type="gramStart"/>
      <w:r w:rsidR="00C54EAF" w:rsidRPr="007F3D1A">
        <w:rPr>
          <w:sz w:val="24"/>
          <w:szCs w:val="24"/>
          <w:u w:val="single"/>
        </w:rPr>
        <w:t xml:space="preserve">  ;</w:t>
      </w:r>
      <w:proofErr w:type="gramEnd"/>
    </w:p>
    <w:p w:rsidR="00446EFA" w:rsidRPr="007F3D1A" w:rsidRDefault="00446EFA" w:rsidP="00C04F61">
      <w:pPr>
        <w:pStyle w:val="ConsPlusNormal"/>
        <w:ind w:firstLine="540"/>
        <w:contextualSpacing/>
        <w:jc w:val="both"/>
        <w:rPr>
          <w:sz w:val="24"/>
          <w:szCs w:val="24"/>
        </w:rPr>
      </w:pPr>
      <w:r w:rsidRPr="007F3D1A">
        <w:rPr>
          <w:sz w:val="24"/>
          <w:szCs w:val="24"/>
        </w:rPr>
        <w:t>г) инициировать</w:t>
      </w:r>
      <w:r w:rsidR="00F5021E">
        <w:rPr>
          <w:sz w:val="24"/>
          <w:szCs w:val="24"/>
        </w:rPr>
        <w:t xml:space="preserve"> проведение сверки расчетов по </w:t>
      </w:r>
      <w:r w:rsidRPr="007F3D1A">
        <w:rPr>
          <w:sz w:val="24"/>
          <w:szCs w:val="24"/>
        </w:rPr>
        <w:t>договору;</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 осуществлять в целях контроля качества холодной воды отбор проб холодной </w:t>
      </w:r>
      <w:r w:rsidRPr="007F3D1A">
        <w:rPr>
          <w:sz w:val="24"/>
          <w:szCs w:val="24"/>
        </w:rPr>
        <w:lastRenderedPageBreak/>
        <w:t>воды, в том числе параллельных проб, принимать участие в отборе проб холодной воды, осуществляемом</w:t>
      </w:r>
      <w:r w:rsidR="00F5021E">
        <w:rPr>
          <w:sz w:val="24"/>
          <w:szCs w:val="24"/>
        </w:rPr>
        <w:t xml:space="preserve"> Исполнителем</w:t>
      </w:r>
      <w:r w:rsidRPr="007F3D1A">
        <w:rPr>
          <w:sz w:val="24"/>
          <w:szCs w:val="24"/>
        </w:rPr>
        <w:t>.</w:t>
      </w:r>
    </w:p>
    <w:p w:rsidR="00446EFA" w:rsidRPr="0013437A" w:rsidRDefault="00446EFA" w:rsidP="00C04F61">
      <w:pPr>
        <w:pStyle w:val="ConsPlusNormal"/>
        <w:contextualSpacing/>
        <w:jc w:val="center"/>
        <w:rPr>
          <w:sz w:val="26"/>
          <w:szCs w:val="26"/>
        </w:rPr>
      </w:pPr>
    </w:p>
    <w:p w:rsidR="00446EFA" w:rsidRPr="0013437A" w:rsidRDefault="00446EFA" w:rsidP="00C04F61">
      <w:pPr>
        <w:pStyle w:val="ConsPlusNormal"/>
        <w:contextualSpacing/>
        <w:jc w:val="center"/>
        <w:outlineLvl w:val="0"/>
        <w:rPr>
          <w:sz w:val="26"/>
          <w:szCs w:val="26"/>
        </w:rPr>
      </w:pPr>
      <w:bookmarkStart w:id="1" w:name="P129"/>
      <w:bookmarkEnd w:id="1"/>
      <w:r w:rsidRPr="0013437A">
        <w:rPr>
          <w:sz w:val="26"/>
          <w:szCs w:val="26"/>
        </w:rPr>
        <w:t xml:space="preserve">V. Порядок осуществления коммерческого учета </w:t>
      </w:r>
      <w:proofErr w:type="gramStart"/>
      <w:r w:rsidRPr="0013437A">
        <w:rPr>
          <w:sz w:val="26"/>
          <w:szCs w:val="26"/>
        </w:rPr>
        <w:t>поданной</w:t>
      </w:r>
      <w:proofErr w:type="gramEnd"/>
    </w:p>
    <w:p w:rsidR="00446EFA" w:rsidRPr="0013437A" w:rsidRDefault="00446EFA" w:rsidP="00C04F61">
      <w:pPr>
        <w:pStyle w:val="ConsPlusNormal"/>
        <w:contextualSpacing/>
        <w:jc w:val="center"/>
        <w:rPr>
          <w:sz w:val="26"/>
          <w:szCs w:val="26"/>
        </w:rPr>
      </w:pPr>
      <w:r w:rsidRPr="0013437A">
        <w:rPr>
          <w:sz w:val="26"/>
          <w:szCs w:val="26"/>
        </w:rPr>
        <w:t>(полученной) холодной воды, сроки и способы предоставления</w:t>
      </w:r>
    </w:p>
    <w:p w:rsidR="00446EFA" w:rsidRDefault="00166E38" w:rsidP="00C04F61">
      <w:pPr>
        <w:pStyle w:val="ConsPlusNormal"/>
        <w:contextualSpacing/>
        <w:jc w:val="center"/>
        <w:rPr>
          <w:sz w:val="26"/>
          <w:szCs w:val="26"/>
        </w:rPr>
      </w:pPr>
      <w:r w:rsidRPr="0013437A">
        <w:rPr>
          <w:sz w:val="26"/>
          <w:szCs w:val="26"/>
        </w:rPr>
        <w:t>Исполнител</w:t>
      </w:r>
      <w:r w:rsidR="00705E12" w:rsidRPr="0013437A">
        <w:rPr>
          <w:sz w:val="26"/>
          <w:szCs w:val="26"/>
        </w:rPr>
        <w:t xml:space="preserve">ем </w:t>
      </w:r>
      <w:r w:rsidR="00446EFA" w:rsidRPr="0013437A">
        <w:rPr>
          <w:sz w:val="26"/>
          <w:szCs w:val="26"/>
        </w:rPr>
        <w:t>показаний приборов учета</w:t>
      </w:r>
    </w:p>
    <w:p w:rsidR="00D401F4" w:rsidRPr="00D401F4" w:rsidRDefault="00D401F4" w:rsidP="00C04F61">
      <w:pPr>
        <w:pStyle w:val="ConsPlusNormal"/>
        <w:contextualSpacing/>
        <w:jc w:val="center"/>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 xml:space="preserve">14. Для учета объемов поданной </w:t>
      </w:r>
      <w:r w:rsidR="0013437A">
        <w:rPr>
          <w:sz w:val="24"/>
          <w:szCs w:val="24"/>
        </w:rPr>
        <w:t>А</w:t>
      </w:r>
      <w:r w:rsidRPr="007F3D1A">
        <w:rPr>
          <w:sz w:val="24"/>
          <w:szCs w:val="24"/>
        </w:rPr>
        <w:t xml:space="preserve">боненту холодной воды стороны используют приборы учета, если иное не предусмотрено </w:t>
      </w:r>
      <w:hyperlink r:id="rId19" w:history="1">
        <w:r w:rsidRPr="007F3D1A">
          <w:rPr>
            <w:rStyle w:val="a3"/>
            <w:color w:val="auto"/>
            <w:sz w:val="24"/>
            <w:szCs w:val="24"/>
            <w:u w:val="none"/>
          </w:rPr>
          <w:t>Правилами</w:t>
        </w:r>
      </w:hyperlink>
      <w:r w:rsidRPr="007F3D1A">
        <w:rPr>
          <w:sz w:val="24"/>
          <w:szCs w:val="24"/>
        </w:rPr>
        <w:t xml:space="preserve"> организации коммерческого учета воды, сточных вод.</w:t>
      </w:r>
    </w:p>
    <w:p w:rsidR="00EE3B49" w:rsidRPr="00D401F4" w:rsidRDefault="00446EFA" w:rsidP="00EE3B49">
      <w:pPr>
        <w:pStyle w:val="ConsPlusNormal"/>
        <w:spacing w:before="280"/>
        <w:ind w:firstLine="540"/>
        <w:contextualSpacing/>
        <w:jc w:val="both"/>
        <w:rPr>
          <w:sz w:val="24"/>
          <w:szCs w:val="24"/>
        </w:rPr>
      </w:pPr>
      <w:r w:rsidRPr="007F3D1A">
        <w:rPr>
          <w:sz w:val="24"/>
          <w:szCs w:val="24"/>
        </w:rPr>
        <w:t xml:space="preserve">15. Сведения об узлах учета, приборах учета и местах отбора проб холодной воды указываются по форме согласно </w:t>
      </w:r>
      <w:hyperlink r:id="rId20" w:history="1">
        <w:r w:rsidRPr="00D401F4">
          <w:rPr>
            <w:rStyle w:val="a3"/>
            <w:color w:val="auto"/>
            <w:sz w:val="24"/>
            <w:szCs w:val="24"/>
            <w:u w:val="none"/>
          </w:rPr>
          <w:t xml:space="preserve">приложению N </w:t>
        </w:r>
      </w:hyperlink>
      <w:r w:rsidR="00D401F4" w:rsidRPr="00D401F4">
        <w:rPr>
          <w:sz w:val="24"/>
          <w:szCs w:val="24"/>
        </w:rPr>
        <w:t>3</w:t>
      </w:r>
      <w:r w:rsidRPr="00D401F4">
        <w:rPr>
          <w:sz w:val="24"/>
          <w:szCs w:val="24"/>
        </w:rPr>
        <w:t>.</w:t>
      </w:r>
    </w:p>
    <w:p w:rsidR="00446EFA" w:rsidRPr="007F3D1A" w:rsidRDefault="00446EFA" w:rsidP="00EE3B49">
      <w:pPr>
        <w:pStyle w:val="ConsPlusNormal"/>
        <w:spacing w:before="280"/>
        <w:ind w:firstLine="540"/>
        <w:contextualSpacing/>
        <w:jc w:val="both"/>
        <w:rPr>
          <w:sz w:val="24"/>
          <w:szCs w:val="24"/>
        </w:rPr>
      </w:pPr>
      <w:r w:rsidRPr="007F3D1A">
        <w:rPr>
          <w:sz w:val="24"/>
          <w:szCs w:val="24"/>
        </w:rPr>
        <w:t>16. Коммерческий учет поданной (полученной) холодной воды в узлах учета</w:t>
      </w:r>
      <w:r w:rsidR="00EE3B49" w:rsidRPr="007F3D1A">
        <w:rPr>
          <w:sz w:val="24"/>
          <w:szCs w:val="24"/>
        </w:rPr>
        <w:t xml:space="preserve"> обеспечивает Абонент</w:t>
      </w:r>
      <w:r w:rsidRPr="007F3D1A">
        <w:rPr>
          <w:sz w:val="24"/>
          <w:szCs w:val="24"/>
        </w:rPr>
        <w:t>.</w:t>
      </w:r>
    </w:p>
    <w:p w:rsidR="00EE3B49" w:rsidRPr="007F3D1A" w:rsidRDefault="00446EFA" w:rsidP="00EE3B49">
      <w:pPr>
        <w:pStyle w:val="ConsPlusNormal"/>
        <w:ind w:firstLine="540"/>
        <w:contextualSpacing/>
        <w:jc w:val="both"/>
        <w:rPr>
          <w:sz w:val="24"/>
          <w:szCs w:val="24"/>
        </w:rPr>
      </w:pPr>
      <w:r w:rsidRPr="007F3D1A">
        <w:rPr>
          <w:sz w:val="24"/>
          <w:szCs w:val="24"/>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1" w:history="1">
        <w:r w:rsidRPr="007F3D1A">
          <w:rPr>
            <w:rStyle w:val="a3"/>
            <w:color w:val="auto"/>
            <w:sz w:val="24"/>
            <w:szCs w:val="24"/>
            <w:u w:val="none"/>
          </w:rPr>
          <w:t>Правилами</w:t>
        </w:r>
      </w:hyperlink>
      <w:r w:rsidRPr="007F3D1A">
        <w:rPr>
          <w:sz w:val="24"/>
          <w:szCs w:val="24"/>
        </w:rPr>
        <w:t xml:space="preserve"> организации коммерческого учета воды, сточных вод.</w:t>
      </w:r>
    </w:p>
    <w:p w:rsidR="00446EFA" w:rsidRPr="007F3D1A" w:rsidRDefault="00446EFA" w:rsidP="00EE3B49">
      <w:pPr>
        <w:pStyle w:val="ConsPlusNormal"/>
        <w:ind w:firstLine="540"/>
        <w:contextualSpacing/>
        <w:jc w:val="both"/>
        <w:rPr>
          <w:sz w:val="24"/>
          <w:szCs w:val="24"/>
        </w:rPr>
      </w:pPr>
      <w:r w:rsidRPr="007F3D1A">
        <w:rPr>
          <w:sz w:val="24"/>
          <w:szCs w:val="24"/>
        </w:rPr>
        <w:t xml:space="preserve">18. </w:t>
      </w:r>
      <w:proofErr w:type="gramStart"/>
      <w:r w:rsidRPr="007F3D1A">
        <w:rPr>
          <w:sz w:val="24"/>
          <w:szCs w:val="24"/>
        </w:rPr>
        <w:t>Сторона, осуществляющая  коммерческий  учет поданной (полученной)</w:t>
      </w:r>
      <w:r w:rsidR="00904E21">
        <w:rPr>
          <w:sz w:val="24"/>
          <w:szCs w:val="24"/>
        </w:rPr>
        <w:t xml:space="preserve"> </w:t>
      </w:r>
      <w:r w:rsidRPr="007F3D1A">
        <w:rPr>
          <w:sz w:val="24"/>
          <w:szCs w:val="24"/>
        </w:rPr>
        <w:t>холодной   воды,  снимает  показания  приборов  учета  на  последнее  число</w:t>
      </w:r>
      <w:r w:rsidR="00F71F19">
        <w:rPr>
          <w:sz w:val="24"/>
          <w:szCs w:val="24"/>
        </w:rPr>
        <w:t xml:space="preserve"> </w:t>
      </w:r>
      <w:r w:rsidRPr="007F3D1A">
        <w:rPr>
          <w:sz w:val="24"/>
          <w:szCs w:val="24"/>
        </w:rPr>
        <w:t>расчетного  пе</w:t>
      </w:r>
      <w:r w:rsidR="00904E21">
        <w:rPr>
          <w:sz w:val="24"/>
          <w:szCs w:val="24"/>
        </w:rPr>
        <w:t xml:space="preserve">риода, </w:t>
      </w:r>
      <w:r w:rsidRPr="007F3D1A">
        <w:rPr>
          <w:sz w:val="24"/>
          <w:szCs w:val="24"/>
        </w:rPr>
        <w:t xml:space="preserve">установленного </w:t>
      </w:r>
      <w:r w:rsidR="00C4219C" w:rsidRPr="007F3D1A">
        <w:rPr>
          <w:sz w:val="24"/>
          <w:szCs w:val="24"/>
        </w:rPr>
        <w:t>договором</w:t>
      </w:r>
      <w:r w:rsidRPr="007F3D1A">
        <w:rPr>
          <w:sz w:val="24"/>
          <w:szCs w:val="24"/>
        </w:rPr>
        <w:t>, либо определяет вслучаях, предусмотренных законодательством Российской Федерации, количество</w:t>
      </w:r>
      <w:r w:rsidR="00904E21">
        <w:rPr>
          <w:sz w:val="24"/>
          <w:szCs w:val="24"/>
        </w:rPr>
        <w:t xml:space="preserve"> </w:t>
      </w:r>
      <w:r w:rsidRPr="007F3D1A">
        <w:rPr>
          <w:sz w:val="24"/>
          <w:szCs w:val="24"/>
        </w:rPr>
        <w:t>поданной  (полученной)  холодной  воды расчетным способом, вносит показания</w:t>
      </w:r>
      <w:r w:rsidR="00904E21">
        <w:rPr>
          <w:sz w:val="24"/>
          <w:szCs w:val="24"/>
        </w:rPr>
        <w:t xml:space="preserve"> </w:t>
      </w:r>
      <w:r w:rsidRPr="007F3D1A">
        <w:rPr>
          <w:sz w:val="24"/>
          <w:szCs w:val="24"/>
        </w:rPr>
        <w:t>приборов учета в журнал учета расхода  воды,  пере</w:t>
      </w:r>
      <w:r w:rsidR="00F71F19">
        <w:rPr>
          <w:sz w:val="24"/>
          <w:szCs w:val="24"/>
        </w:rPr>
        <w:t>дает  эти сведения Исполнителю</w:t>
      </w:r>
      <w:r w:rsidRPr="007F3D1A">
        <w:rPr>
          <w:sz w:val="24"/>
          <w:szCs w:val="24"/>
        </w:rPr>
        <w:t xml:space="preserve"> (</w:t>
      </w:r>
      <w:r w:rsidR="00F71F19">
        <w:rPr>
          <w:sz w:val="24"/>
          <w:szCs w:val="24"/>
        </w:rPr>
        <w:t>А</w:t>
      </w:r>
      <w:r w:rsidRPr="007F3D1A">
        <w:rPr>
          <w:sz w:val="24"/>
          <w:szCs w:val="24"/>
        </w:rPr>
        <w:t>боненту)  не  позднее</w:t>
      </w:r>
      <w:r w:rsidR="00EE3B49" w:rsidRPr="007F3D1A">
        <w:rPr>
          <w:sz w:val="24"/>
          <w:szCs w:val="24"/>
        </w:rPr>
        <w:t xml:space="preserve"> 25 </w:t>
      </w:r>
      <w:r w:rsidR="00EE3B49" w:rsidRPr="007F3D1A">
        <w:rPr>
          <w:color w:val="000000"/>
          <w:sz w:val="24"/>
          <w:szCs w:val="24"/>
        </w:rPr>
        <w:t>числа каждого расчетного месяца.</w:t>
      </w:r>
      <w:proofErr w:type="gramEnd"/>
    </w:p>
    <w:p w:rsidR="00446EFA" w:rsidRPr="007F3D1A" w:rsidRDefault="00CE0F66" w:rsidP="00C04F61">
      <w:pPr>
        <w:pStyle w:val="ConsPlusNormal"/>
        <w:ind w:firstLine="540"/>
        <w:contextualSpacing/>
        <w:jc w:val="both"/>
        <w:rPr>
          <w:sz w:val="24"/>
          <w:szCs w:val="24"/>
        </w:rPr>
      </w:pPr>
      <w:r w:rsidRPr="007F3D1A">
        <w:rPr>
          <w:sz w:val="24"/>
          <w:szCs w:val="24"/>
        </w:rPr>
        <w:t>19</w:t>
      </w:r>
      <w:r w:rsidR="00446EFA" w:rsidRPr="007F3D1A">
        <w:rPr>
          <w:sz w:val="24"/>
          <w:szCs w:val="24"/>
        </w:rPr>
        <w:t xml:space="preserve">.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w:t>
      </w:r>
    </w:p>
    <w:p w:rsidR="00446EFA" w:rsidRPr="007F3D1A" w:rsidRDefault="00446EFA" w:rsidP="00C04F61">
      <w:pPr>
        <w:pStyle w:val="ConsPlusNormal"/>
        <w:ind w:firstLine="540"/>
        <w:contextualSpacing/>
        <w:jc w:val="both"/>
        <w:rPr>
          <w:sz w:val="24"/>
          <w:szCs w:val="24"/>
        </w:rPr>
      </w:pPr>
    </w:p>
    <w:p w:rsidR="00446EFA" w:rsidRPr="00F71F19" w:rsidRDefault="00446EFA" w:rsidP="00F71F19">
      <w:pPr>
        <w:pStyle w:val="ConsPlusNormal"/>
        <w:contextualSpacing/>
        <w:jc w:val="center"/>
        <w:outlineLvl w:val="0"/>
        <w:rPr>
          <w:sz w:val="26"/>
          <w:szCs w:val="26"/>
        </w:rPr>
      </w:pPr>
      <w:bookmarkStart w:id="2" w:name="P156"/>
      <w:bookmarkEnd w:id="2"/>
      <w:r w:rsidRPr="00F71F19">
        <w:rPr>
          <w:sz w:val="26"/>
          <w:szCs w:val="26"/>
        </w:rPr>
        <w:t xml:space="preserve">VI. Порядок обеспечения </w:t>
      </w:r>
      <w:r w:rsidR="00F71F19">
        <w:rPr>
          <w:sz w:val="26"/>
          <w:szCs w:val="26"/>
        </w:rPr>
        <w:t>А</w:t>
      </w:r>
      <w:r w:rsidRPr="00F71F19">
        <w:rPr>
          <w:sz w:val="26"/>
          <w:szCs w:val="26"/>
        </w:rPr>
        <w:t xml:space="preserve">бонентом доступа </w:t>
      </w:r>
      <w:r w:rsidR="00F71F19">
        <w:rPr>
          <w:sz w:val="26"/>
          <w:szCs w:val="26"/>
        </w:rPr>
        <w:t xml:space="preserve">Исполнителю </w:t>
      </w:r>
      <w:proofErr w:type="gramStart"/>
      <w:r w:rsidRPr="00F71F19">
        <w:rPr>
          <w:sz w:val="26"/>
          <w:szCs w:val="26"/>
        </w:rPr>
        <w:t>к</w:t>
      </w:r>
      <w:proofErr w:type="gramEnd"/>
      <w:r w:rsidRPr="00F71F19">
        <w:rPr>
          <w:sz w:val="26"/>
          <w:szCs w:val="26"/>
        </w:rPr>
        <w:t xml:space="preserve"> водопроводным</w:t>
      </w:r>
    </w:p>
    <w:p w:rsidR="00446EFA" w:rsidRDefault="00446EFA" w:rsidP="00C04F61">
      <w:pPr>
        <w:pStyle w:val="ConsPlusNormal"/>
        <w:contextualSpacing/>
        <w:jc w:val="center"/>
        <w:rPr>
          <w:sz w:val="26"/>
          <w:szCs w:val="26"/>
        </w:rPr>
      </w:pPr>
      <w:r w:rsidRPr="00F71F19">
        <w:rPr>
          <w:sz w:val="26"/>
          <w:szCs w:val="26"/>
        </w:rPr>
        <w:t>сетям, местам отбора проб холодной воды и приборам</w:t>
      </w:r>
      <w:r w:rsidR="00F71F19">
        <w:rPr>
          <w:sz w:val="26"/>
          <w:szCs w:val="26"/>
        </w:rPr>
        <w:t xml:space="preserve"> </w:t>
      </w:r>
      <w:r w:rsidRPr="00F71F19">
        <w:rPr>
          <w:sz w:val="26"/>
          <w:szCs w:val="26"/>
        </w:rPr>
        <w:t>учета (узлам учета)</w:t>
      </w:r>
    </w:p>
    <w:p w:rsidR="00D401F4" w:rsidRPr="00D401F4" w:rsidRDefault="00D401F4" w:rsidP="00C04F61">
      <w:pPr>
        <w:pStyle w:val="ConsPlusNormal"/>
        <w:contextualSpacing/>
        <w:jc w:val="center"/>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2</w:t>
      </w:r>
      <w:r w:rsidR="00CE0F66" w:rsidRPr="007F3D1A">
        <w:rPr>
          <w:sz w:val="24"/>
          <w:szCs w:val="24"/>
        </w:rPr>
        <w:t>0</w:t>
      </w:r>
      <w:r w:rsidRPr="007F3D1A">
        <w:rPr>
          <w:sz w:val="24"/>
          <w:szCs w:val="24"/>
        </w:rPr>
        <w:t xml:space="preserve">. </w:t>
      </w:r>
      <w:proofErr w:type="gramStart"/>
      <w:r w:rsidRPr="007F3D1A">
        <w:rPr>
          <w:sz w:val="24"/>
          <w:szCs w:val="24"/>
        </w:rPr>
        <w:t xml:space="preserve">Абонент обязан обеспечить доступ представителям </w:t>
      </w:r>
      <w:r w:rsidR="00166E38">
        <w:rPr>
          <w:sz w:val="24"/>
          <w:szCs w:val="24"/>
        </w:rPr>
        <w:t>Исполнител</w:t>
      </w:r>
      <w:r w:rsidR="00F71F19">
        <w:rPr>
          <w:sz w:val="24"/>
          <w:szCs w:val="24"/>
        </w:rPr>
        <w:t>я</w:t>
      </w:r>
      <w:r w:rsidRPr="007F3D1A">
        <w:rPr>
          <w:sz w:val="24"/>
          <w:szCs w:val="24"/>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следующемпорядке:</w:t>
      </w:r>
      <w:proofErr w:type="gramEnd"/>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 xml:space="preserve">а) </w:t>
      </w:r>
      <w:r w:rsidR="00F71F19">
        <w:rPr>
          <w:sz w:val="24"/>
          <w:szCs w:val="24"/>
        </w:rPr>
        <w:t>Исполнитель</w:t>
      </w:r>
      <w:r w:rsidRPr="007F3D1A">
        <w:rPr>
          <w:sz w:val="24"/>
          <w:szCs w:val="24"/>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w:t>
      </w:r>
      <w:r w:rsidR="00F71F19">
        <w:rPr>
          <w:sz w:val="24"/>
          <w:szCs w:val="24"/>
        </w:rPr>
        <w:t>Исполнителя</w:t>
      </w:r>
      <w:r w:rsidRPr="007F3D1A">
        <w:rPr>
          <w:sz w:val="24"/>
          <w:szCs w:val="24"/>
        </w:rPr>
        <w:t xml:space="preserve"> или иной организации или служебных удостоверений).</w:t>
      </w:r>
      <w:proofErr w:type="gramEnd"/>
      <w:r w:rsidRPr="007F3D1A">
        <w:rPr>
          <w:sz w:val="24"/>
          <w:szCs w:val="24"/>
        </w:rPr>
        <w:t xml:space="preserve"> Оповещение осуществляется любыми доступными способами, позволяющими подтвердить получение такого уведомления адресатом;</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б) уполномоченные представители </w:t>
      </w:r>
      <w:r w:rsidR="00166E38">
        <w:rPr>
          <w:sz w:val="24"/>
          <w:szCs w:val="24"/>
        </w:rPr>
        <w:t>Исполнител</w:t>
      </w:r>
      <w:r w:rsidR="003C76DC">
        <w:rPr>
          <w:sz w:val="24"/>
          <w:szCs w:val="24"/>
        </w:rPr>
        <w:t>я</w:t>
      </w:r>
      <w:r w:rsidRPr="007F3D1A">
        <w:rPr>
          <w:sz w:val="24"/>
          <w:szCs w:val="24"/>
        </w:rPr>
        <w:t xml:space="preserve"> 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166E38">
        <w:rPr>
          <w:sz w:val="24"/>
          <w:szCs w:val="24"/>
        </w:rPr>
        <w:t>Исполнител</w:t>
      </w:r>
      <w:r w:rsidR="003C76DC">
        <w:rPr>
          <w:sz w:val="24"/>
          <w:szCs w:val="24"/>
        </w:rPr>
        <w:t>я</w:t>
      </w:r>
      <w:r w:rsidRPr="007F3D1A">
        <w:rPr>
          <w:sz w:val="24"/>
          <w:szCs w:val="24"/>
        </w:rPr>
        <w:t xml:space="preserve"> или иной организации);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в) доступ представителям </w:t>
      </w:r>
      <w:r w:rsidR="00166E38">
        <w:rPr>
          <w:sz w:val="24"/>
          <w:szCs w:val="24"/>
        </w:rPr>
        <w:t>Исполнител</w:t>
      </w:r>
      <w:r w:rsidR="003C76DC">
        <w:rPr>
          <w:sz w:val="24"/>
          <w:szCs w:val="24"/>
        </w:rPr>
        <w:t>я</w:t>
      </w:r>
      <w:r w:rsidRPr="007F3D1A">
        <w:rPr>
          <w:sz w:val="24"/>
          <w:szCs w:val="24"/>
        </w:rPr>
        <w:t xml:space="preserve"> или по ее указанию представителям иной </w:t>
      </w:r>
      <w:r w:rsidRPr="007F3D1A">
        <w:rPr>
          <w:sz w:val="24"/>
          <w:szCs w:val="24"/>
        </w:rPr>
        <w:lastRenderedPageBreak/>
        <w:t xml:space="preserve">организации к местам отбора проб холодной воды, приборам учета (узлам учета) и иным устройствам осуществляется только в установленных </w:t>
      </w:r>
      <w:r w:rsidR="00C4219C" w:rsidRPr="007F3D1A">
        <w:rPr>
          <w:sz w:val="24"/>
          <w:szCs w:val="24"/>
        </w:rPr>
        <w:t>договором</w:t>
      </w:r>
      <w:r w:rsidRPr="007F3D1A">
        <w:rPr>
          <w:sz w:val="24"/>
          <w:szCs w:val="24"/>
        </w:rPr>
        <w:t xml:space="preserve"> местах;</w:t>
      </w:r>
    </w:p>
    <w:p w:rsidR="00446EFA" w:rsidRPr="007F3D1A" w:rsidRDefault="003C76DC" w:rsidP="00C04F61">
      <w:pPr>
        <w:pStyle w:val="ConsPlusNormal"/>
        <w:spacing w:before="280"/>
        <w:ind w:firstLine="540"/>
        <w:contextualSpacing/>
        <w:jc w:val="both"/>
        <w:rPr>
          <w:sz w:val="24"/>
          <w:szCs w:val="24"/>
        </w:rPr>
      </w:pPr>
      <w:r>
        <w:rPr>
          <w:sz w:val="24"/>
          <w:szCs w:val="24"/>
        </w:rPr>
        <w:t>г) А</w:t>
      </w:r>
      <w:r w:rsidR="00446EFA" w:rsidRPr="007F3D1A">
        <w:rPr>
          <w:sz w:val="24"/>
          <w:szCs w:val="24"/>
        </w:rPr>
        <w:t xml:space="preserve">бонент вправе принимать участие при проведении </w:t>
      </w:r>
      <w:r w:rsidR="00B654B4">
        <w:rPr>
          <w:sz w:val="24"/>
          <w:szCs w:val="24"/>
        </w:rPr>
        <w:t>Исполнителем</w:t>
      </w:r>
      <w:r w:rsidR="00446EFA" w:rsidRPr="007F3D1A">
        <w:rPr>
          <w:sz w:val="24"/>
          <w:szCs w:val="24"/>
        </w:rPr>
        <w:t xml:space="preserve"> всех проверок, предусмотренных настоящим разделом, а также присутствовать при проведении </w:t>
      </w:r>
      <w:r w:rsidR="00B654B4">
        <w:rPr>
          <w:sz w:val="24"/>
          <w:szCs w:val="24"/>
        </w:rPr>
        <w:t>Исполнителем</w:t>
      </w:r>
      <w:r w:rsidR="00446EFA" w:rsidRPr="007F3D1A">
        <w:rPr>
          <w:sz w:val="24"/>
          <w:szCs w:val="24"/>
        </w:rPr>
        <w:t xml:space="preserve"> работ на водопроводных сетях;</w:t>
      </w:r>
    </w:p>
    <w:p w:rsidR="00446EFA" w:rsidRPr="007F3D1A" w:rsidRDefault="00446EFA" w:rsidP="00C04F61">
      <w:pPr>
        <w:pStyle w:val="ConsPlusNormal"/>
        <w:spacing w:before="280"/>
        <w:ind w:firstLine="540"/>
        <w:contextualSpacing/>
        <w:jc w:val="both"/>
        <w:rPr>
          <w:sz w:val="24"/>
          <w:szCs w:val="24"/>
        </w:rPr>
      </w:pPr>
      <w:proofErr w:type="gramStart"/>
      <w:r w:rsidRPr="007F3D1A">
        <w:rPr>
          <w:sz w:val="24"/>
          <w:szCs w:val="24"/>
        </w:rPr>
        <w:t>д) отказ в доступе представителям (</w:t>
      </w:r>
      <w:proofErr w:type="spellStart"/>
      <w:r w:rsidRPr="007F3D1A">
        <w:rPr>
          <w:sz w:val="24"/>
          <w:szCs w:val="24"/>
        </w:rPr>
        <w:t>недопуск</w:t>
      </w:r>
      <w:proofErr w:type="spellEnd"/>
      <w:r w:rsidRPr="007F3D1A">
        <w:rPr>
          <w:sz w:val="24"/>
          <w:szCs w:val="24"/>
        </w:rPr>
        <w:t xml:space="preserve"> представителей) </w:t>
      </w:r>
      <w:r w:rsidR="00B654B4">
        <w:rPr>
          <w:sz w:val="24"/>
          <w:szCs w:val="24"/>
        </w:rPr>
        <w:t>Исполнителя</w:t>
      </w:r>
      <w:r w:rsidRPr="007F3D1A">
        <w:rPr>
          <w:sz w:val="24"/>
          <w:szCs w:val="24"/>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2" w:history="1">
        <w:r w:rsidRPr="007F3D1A">
          <w:rPr>
            <w:rStyle w:val="a3"/>
            <w:color w:val="auto"/>
            <w:sz w:val="24"/>
            <w:szCs w:val="24"/>
            <w:u w:val="none"/>
          </w:rPr>
          <w:t>Правилами</w:t>
        </w:r>
      </w:hyperlink>
      <w:r w:rsidRPr="007F3D1A">
        <w:rPr>
          <w:sz w:val="24"/>
          <w:szCs w:val="24"/>
        </w:rPr>
        <w:t xml:space="preserve"> организации коммерческого учета воды, сточных вод.</w:t>
      </w:r>
      <w:proofErr w:type="gramEnd"/>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662809">
        <w:rPr>
          <w:sz w:val="26"/>
          <w:szCs w:val="26"/>
        </w:rPr>
        <w:t>VII. Порядок контроля качества холодной (питьевой) воды</w:t>
      </w:r>
    </w:p>
    <w:p w:rsidR="00D401F4" w:rsidRPr="00D401F4" w:rsidRDefault="00D401F4" w:rsidP="00C04F61">
      <w:pPr>
        <w:pStyle w:val="ConsPlusNormal"/>
        <w:contextualSpacing/>
        <w:jc w:val="center"/>
        <w:outlineLvl w:val="0"/>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2</w:t>
      </w:r>
      <w:r w:rsidR="00CE0F66" w:rsidRPr="007F3D1A">
        <w:rPr>
          <w:sz w:val="24"/>
          <w:szCs w:val="24"/>
        </w:rPr>
        <w:t>1</w:t>
      </w:r>
      <w:r w:rsidRPr="007F3D1A">
        <w:rPr>
          <w:sz w:val="24"/>
          <w:szCs w:val="24"/>
        </w:rPr>
        <w:t xml:space="preserve">. Производственный контроль качества питьевой воды, подаваемой </w:t>
      </w:r>
      <w:r w:rsidR="00662809">
        <w:rPr>
          <w:sz w:val="24"/>
          <w:szCs w:val="24"/>
        </w:rPr>
        <w:t>А</w:t>
      </w:r>
      <w:r w:rsidRPr="007F3D1A">
        <w:rPr>
          <w:sz w:val="24"/>
          <w:szCs w:val="24"/>
        </w:rPr>
        <w:t xml:space="preserve">боненту с использованием централизованных систем водоснабжения, осуществляется в соответствии с </w:t>
      </w:r>
      <w:hyperlink r:id="rId23" w:history="1">
        <w:r w:rsidRPr="007F3D1A">
          <w:rPr>
            <w:rStyle w:val="a3"/>
            <w:color w:val="auto"/>
            <w:sz w:val="24"/>
            <w:szCs w:val="24"/>
            <w:u w:val="none"/>
          </w:rPr>
          <w:t>Правилами</w:t>
        </w:r>
      </w:hyperlink>
      <w:r w:rsidRPr="007F3D1A">
        <w:rPr>
          <w:sz w:val="24"/>
          <w:szCs w:val="24"/>
        </w:rPr>
        <w:t xml:space="preserve"> осуществления производственного контроля качества и безопасности питьевой воды, горячей воды.</w:t>
      </w:r>
    </w:p>
    <w:p w:rsidR="00446EFA" w:rsidRPr="007F3D1A" w:rsidRDefault="00CE0F66" w:rsidP="00C04F61">
      <w:pPr>
        <w:pStyle w:val="ConsPlusNormal"/>
        <w:spacing w:before="280"/>
        <w:ind w:firstLine="540"/>
        <w:contextualSpacing/>
        <w:jc w:val="both"/>
        <w:rPr>
          <w:sz w:val="24"/>
          <w:szCs w:val="24"/>
        </w:rPr>
      </w:pPr>
      <w:r w:rsidRPr="007F3D1A">
        <w:rPr>
          <w:sz w:val="24"/>
          <w:szCs w:val="24"/>
        </w:rPr>
        <w:t>22</w:t>
      </w:r>
      <w:r w:rsidR="00446EFA" w:rsidRPr="007F3D1A">
        <w:rPr>
          <w:sz w:val="24"/>
          <w:szCs w:val="24"/>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46EFA" w:rsidRPr="007F3D1A" w:rsidRDefault="00CE0F66" w:rsidP="00C04F61">
      <w:pPr>
        <w:pStyle w:val="ConsPlusNormal"/>
        <w:spacing w:before="280"/>
        <w:ind w:firstLine="540"/>
        <w:contextualSpacing/>
        <w:jc w:val="both"/>
        <w:rPr>
          <w:sz w:val="24"/>
          <w:szCs w:val="24"/>
        </w:rPr>
      </w:pPr>
      <w:r w:rsidRPr="007F3D1A">
        <w:rPr>
          <w:sz w:val="24"/>
          <w:szCs w:val="24"/>
        </w:rPr>
        <w:t>23</w:t>
      </w:r>
      <w:r w:rsidR="00446EFA" w:rsidRPr="007F3D1A">
        <w:rPr>
          <w:sz w:val="24"/>
          <w:szCs w:val="24"/>
        </w:rPr>
        <w:t xml:space="preserve">.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537EFD">
        <w:rPr>
          <w:sz w:val="24"/>
          <w:szCs w:val="24"/>
        </w:rPr>
        <w:t xml:space="preserve">Исполнителя </w:t>
      </w:r>
      <w:r w:rsidR="00446EFA" w:rsidRPr="007F3D1A">
        <w:rPr>
          <w:sz w:val="24"/>
          <w:szCs w:val="24"/>
        </w:rPr>
        <w:t>о времени и месте отбора проб холодной (питьевой) воды не позднее 3 суток до проведения отбора.</w:t>
      </w:r>
    </w:p>
    <w:p w:rsidR="00446EFA" w:rsidRPr="007F3D1A" w:rsidRDefault="00446EFA" w:rsidP="00C04F61">
      <w:pPr>
        <w:pStyle w:val="ConsPlusNormal"/>
        <w:contextualSpacing/>
        <w:jc w:val="center"/>
        <w:rPr>
          <w:sz w:val="24"/>
          <w:szCs w:val="24"/>
        </w:rPr>
      </w:pPr>
    </w:p>
    <w:p w:rsidR="00446EFA" w:rsidRPr="00662809" w:rsidRDefault="00446EFA" w:rsidP="00C04F61">
      <w:pPr>
        <w:pStyle w:val="ConsPlusNormal"/>
        <w:contextualSpacing/>
        <w:jc w:val="center"/>
        <w:outlineLvl w:val="0"/>
        <w:rPr>
          <w:sz w:val="26"/>
          <w:szCs w:val="26"/>
        </w:rPr>
      </w:pPr>
      <w:r w:rsidRPr="00662809">
        <w:rPr>
          <w:sz w:val="26"/>
          <w:szCs w:val="26"/>
        </w:rPr>
        <w:t>VIII. Условия временного прекращения или ограничения</w:t>
      </w:r>
    </w:p>
    <w:p w:rsidR="00446EFA" w:rsidRDefault="00446EFA" w:rsidP="00C04F61">
      <w:pPr>
        <w:pStyle w:val="ConsPlusNormal"/>
        <w:contextualSpacing/>
        <w:jc w:val="center"/>
        <w:rPr>
          <w:sz w:val="26"/>
          <w:szCs w:val="26"/>
        </w:rPr>
      </w:pPr>
      <w:r w:rsidRPr="00662809">
        <w:rPr>
          <w:sz w:val="26"/>
          <w:szCs w:val="26"/>
        </w:rPr>
        <w:t>холодного водоснабжения</w:t>
      </w:r>
    </w:p>
    <w:p w:rsidR="00D401F4" w:rsidRPr="00D401F4" w:rsidRDefault="00D401F4" w:rsidP="00C04F61">
      <w:pPr>
        <w:pStyle w:val="ConsPlusNormal"/>
        <w:contextualSpacing/>
        <w:jc w:val="center"/>
        <w:rPr>
          <w:sz w:val="16"/>
          <w:szCs w:val="16"/>
        </w:rPr>
      </w:pPr>
    </w:p>
    <w:p w:rsidR="000835D3" w:rsidRPr="007F3D1A" w:rsidRDefault="00446EFA" w:rsidP="000835D3">
      <w:pPr>
        <w:pStyle w:val="ConsPlusNormal"/>
        <w:ind w:firstLine="540"/>
        <w:contextualSpacing/>
        <w:jc w:val="both"/>
        <w:rPr>
          <w:sz w:val="24"/>
          <w:szCs w:val="24"/>
        </w:rPr>
      </w:pPr>
      <w:r w:rsidRPr="007F3D1A">
        <w:rPr>
          <w:sz w:val="24"/>
          <w:szCs w:val="24"/>
        </w:rPr>
        <w:t>2</w:t>
      </w:r>
      <w:r w:rsidR="00CE0F66" w:rsidRPr="007F3D1A">
        <w:rPr>
          <w:sz w:val="24"/>
          <w:szCs w:val="24"/>
        </w:rPr>
        <w:t>4</w:t>
      </w:r>
      <w:r w:rsidRPr="007F3D1A">
        <w:rPr>
          <w:sz w:val="24"/>
          <w:szCs w:val="24"/>
        </w:rPr>
        <w:t xml:space="preserve">. </w:t>
      </w:r>
      <w:r w:rsidR="00D2257F">
        <w:rPr>
          <w:sz w:val="24"/>
          <w:szCs w:val="24"/>
        </w:rPr>
        <w:t>Исполнитель</w:t>
      </w:r>
      <w:r w:rsidRPr="007F3D1A">
        <w:rPr>
          <w:sz w:val="24"/>
          <w:szCs w:val="24"/>
        </w:rPr>
        <w:t xml:space="preserve"> вправе осуществить временное прекращение или ограничение холодного водоснабжения </w:t>
      </w:r>
      <w:r w:rsidR="00D2257F">
        <w:rPr>
          <w:sz w:val="24"/>
          <w:szCs w:val="24"/>
        </w:rPr>
        <w:t>А</w:t>
      </w:r>
      <w:r w:rsidRPr="007F3D1A">
        <w:rPr>
          <w:sz w:val="24"/>
          <w:szCs w:val="24"/>
        </w:rPr>
        <w:t xml:space="preserve">бонента только в случаях, установленных Федеральным </w:t>
      </w:r>
      <w:hyperlink r:id="rId24" w:history="1">
        <w:r w:rsidRPr="007F3D1A">
          <w:rPr>
            <w:rStyle w:val="a3"/>
            <w:color w:val="auto"/>
            <w:sz w:val="24"/>
            <w:szCs w:val="24"/>
            <w:u w:val="none"/>
          </w:rPr>
          <w:t>законом</w:t>
        </w:r>
      </w:hyperlink>
      <w:r w:rsidRPr="007F3D1A">
        <w:rPr>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5" w:history="1">
        <w:r w:rsidRPr="007F3D1A">
          <w:rPr>
            <w:rStyle w:val="a3"/>
            <w:color w:val="auto"/>
            <w:sz w:val="24"/>
            <w:szCs w:val="24"/>
            <w:u w:val="none"/>
          </w:rPr>
          <w:t>Правилами</w:t>
        </w:r>
      </w:hyperlink>
      <w:r w:rsidRPr="007F3D1A">
        <w:rPr>
          <w:sz w:val="24"/>
          <w:szCs w:val="24"/>
        </w:rPr>
        <w:t xml:space="preserve"> холодного водоснабжения и водоотведения.</w:t>
      </w:r>
    </w:p>
    <w:p w:rsidR="000835D3" w:rsidRPr="007F3D1A" w:rsidRDefault="00446EFA" w:rsidP="000835D3">
      <w:pPr>
        <w:pStyle w:val="ConsPlusNormal"/>
        <w:ind w:firstLine="540"/>
        <w:contextualSpacing/>
        <w:jc w:val="both"/>
        <w:rPr>
          <w:sz w:val="24"/>
          <w:szCs w:val="24"/>
        </w:rPr>
      </w:pPr>
      <w:r w:rsidRPr="007F3D1A">
        <w:rPr>
          <w:sz w:val="24"/>
          <w:szCs w:val="24"/>
        </w:rPr>
        <w:t>2</w:t>
      </w:r>
      <w:r w:rsidR="00CE0F66" w:rsidRPr="007F3D1A">
        <w:rPr>
          <w:sz w:val="24"/>
          <w:szCs w:val="24"/>
        </w:rPr>
        <w:t>5</w:t>
      </w:r>
      <w:r w:rsidRPr="007F3D1A">
        <w:rPr>
          <w:sz w:val="24"/>
          <w:szCs w:val="24"/>
        </w:rPr>
        <w:t xml:space="preserve">. </w:t>
      </w:r>
      <w:r w:rsidR="00D2257F">
        <w:rPr>
          <w:sz w:val="24"/>
          <w:szCs w:val="24"/>
        </w:rPr>
        <w:t>Исполнитель</w:t>
      </w:r>
      <w:r w:rsidRPr="007F3D1A">
        <w:rPr>
          <w:sz w:val="24"/>
          <w:szCs w:val="24"/>
        </w:rPr>
        <w:t xml:space="preserve"> в течение одних</w:t>
      </w:r>
      <w:r w:rsidR="00D2257F">
        <w:rPr>
          <w:sz w:val="24"/>
          <w:szCs w:val="24"/>
        </w:rPr>
        <w:t xml:space="preserve"> </w:t>
      </w:r>
      <w:r w:rsidRPr="007F3D1A">
        <w:rPr>
          <w:sz w:val="24"/>
          <w:szCs w:val="24"/>
        </w:rPr>
        <w:t>суток со дня временного прекращения или ограничения холодного водоснабжения</w:t>
      </w:r>
      <w:r w:rsidR="00A26178">
        <w:rPr>
          <w:sz w:val="24"/>
          <w:szCs w:val="24"/>
        </w:rPr>
        <w:t xml:space="preserve"> </w:t>
      </w:r>
      <w:r w:rsidRPr="007F3D1A">
        <w:rPr>
          <w:sz w:val="24"/>
          <w:szCs w:val="24"/>
        </w:rPr>
        <w:t>уведомляет о таком прекращении или ограничении:</w:t>
      </w:r>
    </w:p>
    <w:p w:rsidR="00A21C4C" w:rsidRPr="007F3D1A" w:rsidRDefault="00446EFA" w:rsidP="00A21C4C">
      <w:pPr>
        <w:pStyle w:val="ConsPlusNormal"/>
        <w:ind w:firstLine="540"/>
        <w:contextualSpacing/>
        <w:jc w:val="both"/>
        <w:rPr>
          <w:sz w:val="24"/>
          <w:szCs w:val="24"/>
        </w:rPr>
      </w:pPr>
      <w:r w:rsidRPr="007F3D1A">
        <w:rPr>
          <w:sz w:val="24"/>
          <w:szCs w:val="24"/>
        </w:rPr>
        <w:t xml:space="preserve">а) </w:t>
      </w:r>
      <w:r w:rsidR="00DA3C00" w:rsidRPr="007F3D1A">
        <w:rPr>
          <w:sz w:val="24"/>
          <w:szCs w:val="24"/>
        </w:rPr>
        <w:t>А</w:t>
      </w:r>
      <w:r w:rsidRPr="007F3D1A">
        <w:rPr>
          <w:sz w:val="24"/>
          <w:szCs w:val="24"/>
        </w:rPr>
        <w:t>бонента;</w:t>
      </w:r>
    </w:p>
    <w:p w:rsidR="00970AE0" w:rsidRPr="007F3D1A" w:rsidRDefault="00A21C4C" w:rsidP="00970AE0">
      <w:pPr>
        <w:pStyle w:val="ConsPlusNormal"/>
        <w:ind w:firstLine="540"/>
        <w:contextualSpacing/>
        <w:jc w:val="both"/>
        <w:rPr>
          <w:sz w:val="24"/>
          <w:szCs w:val="24"/>
        </w:rPr>
      </w:pPr>
      <w:r w:rsidRPr="007F3D1A">
        <w:rPr>
          <w:sz w:val="24"/>
          <w:szCs w:val="24"/>
        </w:rPr>
        <w:t xml:space="preserve">б) </w:t>
      </w:r>
      <w:r w:rsidR="00970AE0" w:rsidRPr="007F3D1A">
        <w:rPr>
          <w:sz w:val="24"/>
          <w:szCs w:val="24"/>
        </w:rPr>
        <w:t xml:space="preserve">Администрацию </w:t>
      </w:r>
      <w:r w:rsidR="00970AE0">
        <w:rPr>
          <w:sz w:val="24"/>
          <w:szCs w:val="24"/>
        </w:rPr>
        <w:t>___________________________  района _______________________ края (области)</w:t>
      </w:r>
      <w:r w:rsidR="00970AE0" w:rsidRPr="007F3D1A">
        <w:rPr>
          <w:sz w:val="24"/>
          <w:szCs w:val="24"/>
        </w:rPr>
        <w:t>;</w:t>
      </w:r>
    </w:p>
    <w:p w:rsidR="00970AE0" w:rsidRDefault="00A21C4C" w:rsidP="00A21C4C">
      <w:pPr>
        <w:pStyle w:val="ConsPlusNormal"/>
        <w:ind w:firstLine="540"/>
        <w:contextualSpacing/>
        <w:jc w:val="both"/>
        <w:rPr>
          <w:sz w:val="24"/>
          <w:szCs w:val="24"/>
        </w:rPr>
      </w:pPr>
      <w:r w:rsidRPr="007F3D1A">
        <w:rPr>
          <w:sz w:val="24"/>
          <w:szCs w:val="24"/>
        </w:rPr>
        <w:t xml:space="preserve">в) </w:t>
      </w:r>
      <w:r w:rsidR="00970AE0" w:rsidRPr="007F3D1A">
        <w:rPr>
          <w:sz w:val="24"/>
          <w:szCs w:val="24"/>
        </w:rPr>
        <w:t>Филиал ФБУЗ «Центр гигиены и эпидемиологии</w:t>
      </w:r>
      <w:r w:rsidR="00970AE0">
        <w:rPr>
          <w:sz w:val="24"/>
          <w:szCs w:val="24"/>
        </w:rPr>
        <w:t>______________________________________________________;</w:t>
      </w:r>
      <w:r w:rsidR="00970AE0" w:rsidRPr="007F3D1A">
        <w:rPr>
          <w:sz w:val="24"/>
          <w:szCs w:val="24"/>
        </w:rPr>
        <w:t xml:space="preserve"> </w:t>
      </w:r>
    </w:p>
    <w:p w:rsidR="00A21C4C" w:rsidRPr="007F3D1A" w:rsidRDefault="00A21C4C" w:rsidP="00A21C4C">
      <w:pPr>
        <w:pStyle w:val="ConsPlusNormal"/>
        <w:ind w:firstLine="540"/>
        <w:contextualSpacing/>
        <w:jc w:val="both"/>
        <w:rPr>
          <w:sz w:val="24"/>
          <w:szCs w:val="24"/>
        </w:rPr>
      </w:pPr>
      <w:r w:rsidRPr="007F3D1A">
        <w:rPr>
          <w:sz w:val="24"/>
          <w:szCs w:val="24"/>
        </w:rPr>
        <w:t>г) 81 ПСЧ ФПС ГПС по Алтайскому краю</w:t>
      </w:r>
    </w:p>
    <w:p w:rsidR="00446EFA" w:rsidRPr="007F3D1A" w:rsidRDefault="00A26178" w:rsidP="00A21C4C">
      <w:pPr>
        <w:pStyle w:val="ConsPlusNormal"/>
        <w:ind w:firstLine="540"/>
        <w:contextualSpacing/>
        <w:jc w:val="both"/>
        <w:rPr>
          <w:sz w:val="24"/>
          <w:szCs w:val="24"/>
        </w:rPr>
      </w:pPr>
      <w:r>
        <w:rPr>
          <w:sz w:val="24"/>
          <w:szCs w:val="24"/>
        </w:rPr>
        <w:t xml:space="preserve">д) лиц, с которыми Исполнителем </w:t>
      </w:r>
      <w:r w:rsidR="00446EFA" w:rsidRPr="007F3D1A">
        <w:rPr>
          <w:sz w:val="24"/>
          <w:szCs w:val="24"/>
        </w:rPr>
        <w:t xml:space="preserve">заключены договоры по транспортировке  </w:t>
      </w:r>
      <w:r w:rsidR="00446EFA" w:rsidRPr="007F3D1A">
        <w:rPr>
          <w:sz w:val="24"/>
          <w:szCs w:val="24"/>
        </w:rPr>
        <w:lastRenderedPageBreak/>
        <w:t>холодной воды, если временное</w:t>
      </w:r>
      <w:r w:rsidR="00BB39FA">
        <w:rPr>
          <w:sz w:val="24"/>
          <w:szCs w:val="24"/>
        </w:rPr>
        <w:t xml:space="preserve"> </w:t>
      </w:r>
      <w:r w:rsidR="00446EFA" w:rsidRPr="007F3D1A">
        <w:rPr>
          <w:sz w:val="24"/>
          <w:szCs w:val="24"/>
        </w:rPr>
        <w:t xml:space="preserve">прекращение или ограничение </w:t>
      </w:r>
      <w:r w:rsidR="00BB39FA">
        <w:rPr>
          <w:sz w:val="24"/>
          <w:szCs w:val="24"/>
        </w:rPr>
        <w:t xml:space="preserve">холодного </w:t>
      </w:r>
      <w:r w:rsidR="00446EFA" w:rsidRPr="007F3D1A">
        <w:rPr>
          <w:sz w:val="24"/>
          <w:szCs w:val="24"/>
        </w:rPr>
        <w:t>водоснабжения абонента приведет к</w:t>
      </w:r>
      <w:r w:rsidR="00BB39FA">
        <w:rPr>
          <w:sz w:val="24"/>
          <w:szCs w:val="24"/>
        </w:rPr>
        <w:t xml:space="preserve"> </w:t>
      </w:r>
      <w:r w:rsidR="00446EFA" w:rsidRPr="007F3D1A">
        <w:rPr>
          <w:sz w:val="24"/>
          <w:szCs w:val="24"/>
        </w:rPr>
        <w:t>временному прекращению или ограничению транспортировки холодной воды.</w:t>
      </w:r>
    </w:p>
    <w:p w:rsidR="00446EFA" w:rsidRPr="007F3D1A" w:rsidRDefault="00CE0F66" w:rsidP="00C04F61">
      <w:pPr>
        <w:pStyle w:val="ConsPlusNormal"/>
        <w:ind w:firstLine="540"/>
        <w:contextualSpacing/>
        <w:jc w:val="both"/>
        <w:rPr>
          <w:sz w:val="24"/>
          <w:szCs w:val="24"/>
        </w:rPr>
      </w:pPr>
      <w:r w:rsidRPr="007F3D1A">
        <w:rPr>
          <w:sz w:val="24"/>
          <w:szCs w:val="24"/>
        </w:rPr>
        <w:t>26</w:t>
      </w:r>
      <w:r w:rsidR="00446EFA" w:rsidRPr="007F3D1A">
        <w:rPr>
          <w:sz w:val="24"/>
          <w:szCs w:val="24"/>
        </w:rPr>
        <w:t xml:space="preserve">. Уведомление </w:t>
      </w:r>
      <w:r w:rsidR="00FA38F2">
        <w:rPr>
          <w:sz w:val="24"/>
          <w:szCs w:val="24"/>
        </w:rPr>
        <w:t>Исполнителя</w:t>
      </w:r>
      <w:r w:rsidR="00446EFA" w:rsidRPr="007F3D1A">
        <w:rPr>
          <w:sz w:val="24"/>
          <w:szCs w:val="24"/>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46EFA" w:rsidRPr="007F3D1A" w:rsidRDefault="00446EFA" w:rsidP="00C04F61">
      <w:pPr>
        <w:pStyle w:val="ConsPlusNormal"/>
        <w:contextualSpacing/>
        <w:jc w:val="center"/>
        <w:rPr>
          <w:sz w:val="24"/>
          <w:szCs w:val="24"/>
        </w:rPr>
      </w:pPr>
    </w:p>
    <w:p w:rsidR="00446EFA" w:rsidRPr="00FA38F2" w:rsidRDefault="00446EFA" w:rsidP="00C46402">
      <w:pPr>
        <w:pStyle w:val="ConsPlusNormal"/>
        <w:contextualSpacing/>
        <w:jc w:val="center"/>
        <w:outlineLvl w:val="0"/>
        <w:rPr>
          <w:sz w:val="26"/>
          <w:szCs w:val="26"/>
        </w:rPr>
      </w:pPr>
      <w:bookmarkStart w:id="3" w:name="P196"/>
      <w:bookmarkEnd w:id="3"/>
      <w:r w:rsidRPr="00FA38F2">
        <w:rPr>
          <w:sz w:val="26"/>
          <w:szCs w:val="26"/>
        </w:rPr>
        <w:t xml:space="preserve">IX. Порядок уведомления </w:t>
      </w:r>
      <w:r w:rsidR="00C46402">
        <w:rPr>
          <w:sz w:val="26"/>
          <w:szCs w:val="26"/>
        </w:rPr>
        <w:t xml:space="preserve">Исполнителя </w:t>
      </w:r>
      <w:r w:rsidRPr="00FA38F2">
        <w:rPr>
          <w:sz w:val="26"/>
          <w:szCs w:val="26"/>
        </w:rPr>
        <w:t>о переходе</w:t>
      </w:r>
    </w:p>
    <w:p w:rsidR="00446EFA" w:rsidRDefault="00446EFA" w:rsidP="00C04F61">
      <w:pPr>
        <w:pStyle w:val="ConsPlusNormal"/>
        <w:contextualSpacing/>
        <w:jc w:val="center"/>
        <w:rPr>
          <w:sz w:val="26"/>
          <w:szCs w:val="26"/>
        </w:rPr>
      </w:pPr>
      <w:r w:rsidRPr="00FA38F2">
        <w:rPr>
          <w:sz w:val="26"/>
          <w:szCs w:val="26"/>
        </w:rPr>
        <w:t>прав на объекты, в отношении которых</w:t>
      </w:r>
      <w:r w:rsidR="00FA38F2">
        <w:rPr>
          <w:sz w:val="26"/>
          <w:szCs w:val="26"/>
        </w:rPr>
        <w:t xml:space="preserve"> </w:t>
      </w:r>
      <w:r w:rsidRPr="00FA38F2">
        <w:rPr>
          <w:sz w:val="26"/>
          <w:szCs w:val="26"/>
        </w:rPr>
        <w:t>осуществляется водоснабжение</w:t>
      </w:r>
    </w:p>
    <w:p w:rsidR="00D401F4" w:rsidRPr="00D401F4" w:rsidRDefault="00D401F4" w:rsidP="00C04F61">
      <w:pPr>
        <w:pStyle w:val="ConsPlusNormal"/>
        <w:contextualSpacing/>
        <w:jc w:val="center"/>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2</w:t>
      </w:r>
      <w:r w:rsidR="00CE0F66" w:rsidRPr="007F3D1A">
        <w:rPr>
          <w:sz w:val="24"/>
          <w:szCs w:val="24"/>
        </w:rPr>
        <w:t>7</w:t>
      </w:r>
      <w:r w:rsidRPr="007F3D1A">
        <w:rPr>
          <w:sz w:val="24"/>
          <w:szCs w:val="24"/>
        </w:rPr>
        <w:t xml:space="preserve">. </w:t>
      </w:r>
      <w:proofErr w:type="gramStart"/>
      <w:r w:rsidRPr="007F3D1A">
        <w:rPr>
          <w:sz w:val="24"/>
          <w:szCs w:val="24"/>
        </w:rPr>
        <w:t xml:space="preserve">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w:t>
      </w:r>
      <w:r w:rsidR="00166E38">
        <w:rPr>
          <w:sz w:val="24"/>
          <w:szCs w:val="24"/>
        </w:rPr>
        <w:t>Исполнитель</w:t>
      </w:r>
      <w:proofErr w:type="gramEnd"/>
      <w:r w:rsidRPr="007F3D1A">
        <w:rPr>
          <w:sz w:val="24"/>
          <w:szCs w:val="24"/>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46EFA" w:rsidRPr="007F3D1A" w:rsidRDefault="00446EFA" w:rsidP="00C04F61">
      <w:pPr>
        <w:pStyle w:val="ConsPlusNormal"/>
        <w:spacing w:before="280"/>
        <w:ind w:firstLine="540"/>
        <w:contextualSpacing/>
        <w:jc w:val="both"/>
        <w:rPr>
          <w:sz w:val="24"/>
          <w:szCs w:val="24"/>
        </w:rPr>
      </w:pPr>
      <w:r w:rsidRPr="007F3D1A">
        <w:rPr>
          <w:sz w:val="24"/>
          <w:szCs w:val="24"/>
        </w:rPr>
        <w:t>Такое уведомление направляется любым доступным способом, позволяющим подтвердить получение такого уведомления адресатом.</w:t>
      </w:r>
    </w:p>
    <w:p w:rsidR="00446EFA" w:rsidRPr="007F3D1A" w:rsidRDefault="00CE0F66" w:rsidP="00C04F61">
      <w:pPr>
        <w:pStyle w:val="ConsPlusNormal"/>
        <w:spacing w:before="280"/>
        <w:ind w:firstLine="540"/>
        <w:contextualSpacing/>
        <w:jc w:val="both"/>
        <w:rPr>
          <w:sz w:val="24"/>
          <w:szCs w:val="24"/>
        </w:rPr>
      </w:pPr>
      <w:r w:rsidRPr="007F3D1A">
        <w:rPr>
          <w:sz w:val="24"/>
          <w:szCs w:val="24"/>
        </w:rPr>
        <w:t>28</w:t>
      </w:r>
      <w:r w:rsidR="00446EFA" w:rsidRPr="007F3D1A">
        <w:rPr>
          <w:sz w:val="24"/>
          <w:szCs w:val="24"/>
        </w:rPr>
        <w:t>. Уве</w:t>
      </w:r>
      <w:r w:rsidR="00DB70EB">
        <w:rPr>
          <w:sz w:val="24"/>
          <w:szCs w:val="24"/>
        </w:rPr>
        <w:t>домление считается полученным Исполнителем</w:t>
      </w:r>
      <w:r w:rsidR="00446EFA" w:rsidRPr="007F3D1A">
        <w:rPr>
          <w:sz w:val="24"/>
          <w:szCs w:val="24"/>
        </w:rPr>
        <w:t xml:space="preserve"> </w:t>
      </w:r>
      <w:proofErr w:type="gramStart"/>
      <w:r w:rsidR="00446EFA" w:rsidRPr="007F3D1A">
        <w:rPr>
          <w:sz w:val="24"/>
          <w:szCs w:val="24"/>
        </w:rPr>
        <w:t>с даты</w:t>
      </w:r>
      <w:proofErr w:type="gramEnd"/>
      <w:r w:rsidR="00446EFA" w:rsidRPr="007F3D1A">
        <w:rPr>
          <w:sz w:val="24"/>
          <w:szCs w:val="24"/>
        </w:rPr>
        <w:t xml:space="preserve"> почтового уведомления о вручении или с даты подписи уполномоченного представителя </w:t>
      </w:r>
      <w:r w:rsidR="00166E38">
        <w:rPr>
          <w:sz w:val="24"/>
          <w:szCs w:val="24"/>
        </w:rPr>
        <w:t>Исполн</w:t>
      </w:r>
      <w:r w:rsidR="00362096">
        <w:rPr>
          <w:sz w:val="24"/>
          <w:szCs w:val="24"/>
        </w:rPr>
        <w:t>ителя</w:t>
      </w:r>
      <w:r w:rsidR="00446EFA" w:rsidRPr="007F3D1A">
        <w:rPr>
          <w:sz w:val="24"/>
          <w:szCs w:val="24"/>
        </w:rPr>
        <w:t>, свидетельствующей о получении уведомления, либо иной даты в соответствии с выбранным способом направления.</w:t>
      </w:r>
    </w:p>
    <w:p w:rsidR="00446EFA" w:rsidRPr="007F3D1A" w:rsidRDefault="00446EFA" w:rsidP="00C04F61">
      <w:pPr>
        <w:pStyle w:val="ConsPlusNormal"/>
        <w:ind w:firstLine="540"/>
        <w:contextualSpacing/>
        <w:jc w:val="both"/>
        <w:rPr>
          <w:sz w:val="24"/>
          <w:szCs w:val="24"/>
        </w:rPr>
      </w:pPr>
    </w:p>
    <w:p w:rsidR="00446EFA" w:rsidRPr="00362096" w:rsidRDefault="00446EFA" w:rsidP="00C04F61">
      <w:pPr>
        <w:pStyle w:val="ConsPlusNormal"/>
        <w:contextualSpacing/>
        <w:jc w:val="center"/>
        <w:outlineLvl w:val="0"/>
        <w:rPr>
          <w:sz w:val="26"/>
          <w:szCs w:val="26"/>
        </w:rPr>
      </w:pPr>
      <w:r w:rsidRPr="00362096">
        <w:rPr>
          <w:sz w:val="26"/>
          <w:szCs w:val="26"/>
        </w:rPr>
        <w:t>X. Условия водоснабжения иных лиц, объекты которых</w:t>
      </w:r>
    </w:p>
    <w:p w:rsidR="00446EFA" w:rsidRDefault="00446EFA" w:rsidP="00C04F61">
      <w:pPr>
        <w:pStyle w:val="ConsPlusNormal"/>
        <w:contextualSpacing/>
        <w:jc w:val="center"/>
        <w:rPr>
          <w:sz w:val="26"/>
          <w:szCs w:val="26"/>
        </w:rPr>
      </w:pPr>
      <w:proofErr w:type="gramStart"/>
      <w:r w:rsidRPr="00362096">
        <w:rPr>
          <w:sz w:val="26"/>
          <w:szCs w:val="26"/>
        </w:rPr>
        <w:t>подключены</w:t>
      </w:r>
      <w:proofErr w:type="gramEnd"/>
      <w:r w:rsidRPr="00362096">
        <w:rPr>
          <w:sz w:val="26"/>
          <w:szCs w:val="26"/>
        </w:rPr>
        <w:t xml:space="preserve"> к водопроводным сетям, принадлежащим </w:t>
      </w:r>
      <w:r w:rsidR="00362096">
        <w:rPr>
          <w:sz w:val="26"/>
          <w:szCs w:val="26"/>
        </w:rPr>
        <w:t>А</w:t>
      </w:r>
      <w:r w:rsidRPr="00362096">
        <w:rPr>
          <w:sz w:val="26"/>
          <w:szCs w:val="26"/>
        </w:rPr>
        <w:t>боненту</w:t>
      </w:r>
    </w:p>
    <w:p w:rsidR="00D401F4" w:rsidRPr="00D401F4" w:rsidRDefault="00D401F4" w:rsidP="00C04F61">
      <w:pPr>
        <w:pStyle w:val="ConsPlusNormal"/>
        <w:contextualSpacing/>
        <w:jc w:val="center"/>
        <w:rPr>
          <w:sz w:val="16"/>
          <w:szCs w:val="16"/>
        </w:rPr>
      </w:pPr>
    </w:p>
    <w:p w:rsidR="00446EFA" w:rsidRPr="007F3D1A" w:rsidRDefault="00CE0F66" w:rsidP="00C04F61">
      <w:pPr>
        <w:pStyle w:val="ConsPlusNormal"/>
        <w:ind w:firstLine="540"/>
        <w:contextualSpacing/>
        <w:jc w:val="both"/>
        <w:rPr>
          <w:sz w:val="24"/>
          <w:szCs w:val="24"/>
        </w:rPr>
      </w:pPr>
      <w:r w:rsidRPr="007F3D1A">
        <w:rPr>
          <w:sz w:val="24"/>
          <w:szCs w:val="24"/>
        </w:rPr>
        <w:t>29</w:t>
      </w:r>
      <w:r w:rsidR="00446EFA" w:rsidRPr="007F3D1A">
        <w:rPr>
          <w:sz w:val="24"/>
          <w:szCs w:val="24"/>
        </w:rPr>
        <w:t xml:space="preserve">. Абонент представляет </w:t>
      </w:r>
      <w:r w:rsidR="00166E38">
        <w:rPr>
          <w:sz w:val="24"/>
          <w:szCs w:val="24"/>
        </w:rPr>
        <w:t>Исполнител</w:t>
      </w:r>
      <w:r w:rsidR="00991EF0">
        <w:rPr>
          <w:sz w:val="24"/>
          <w:szCs w:val="24"/>
        </w:rPr>
        <w:t>ю</w:t>
      </w:r>
      <w:r w:rsidR="00446EFA" w:rsidRPr="007F3D1A">
        <w:rPr>
          <w:sz w:val="24"/>
          <w:szCs w:val="24"/>
        </w:rPr>
        <w:t xml:space="preserve"> сведения о лицах, объекты которых подключены к водопроводным сетям, принадлежащим абоненту.</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30</w:t>
      </w:r>
      <w:r w:rsidR="00446EFA" w:rsidRPr="007F3D1A">
        <w:rPr>
          <w:sz w:val="24"/>
          <w:szCs w:val="24"/>
        </w:rPr>
        <w:t xml:space="preserve">. </w:t>
      </w:r>
      <w:proofErr w:type="gramStart"/>
      <w:r w:rsidR="00446EFA" w:rsidRPr="007F3D1A">
        <w:rPr>
          <w:sz w:val="24"/>
          <w:szCs w:val="24"/>
        </w:rPr>
        <w:t>Сведения о лицах, объекты которых подключены к водо</w:t>
      </w:r>
      <w:r w:rsidR="00EE4AB9">
        <w:rPr>
          <w:sz w:val="24"/>
          <w:szCs w:val="24"/>
        </w:rPr>
        <w:t>проводным сетям, принадлежащим А</w:t>
      </w:r>
      <w:r w:rsidR="00446EFA" w:rsidRPr="007F3D1A">
        <w:rPr>
          <w:sz w:val="24"/>
          <w:szCs w:val="24"/>
        </w:rPr>
        <w:t>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00446EFA" w:rsidRPr="007F3D1A">
        <w:rPr>
          <w:sz w:val="24"/>
          <w:szCs w:val="24"/>
        </w:rPr>
        <w:t xml:space="preserve"> </w:t>
      </w:r>
      <w:r w:rsidR="00EE4AB9">
        <w:rPr>
          <w:sz w:val="24"/>
          <w:szCs w:val="24"/>
        </w:rPr>
        <w:t>Исполнитель</w:t>
      </w:r>
      <w:r w:rsidR="00446EFA" w:rsidRPr="007F3D1A">
        <w:rPr>
          <w:sz w:val="24"/>
          <w:szCs w:val="24"/>
        </w:rPr>
        <w:t xml:space="preserve"> вправе запросить у </w:t>
      </w:r>
      <w:r w:rsidR="00EE4AB9">
        <w:rPr>
          <w:sz w:val="24"/>
          <w:szCs w:val="24"/>
        </w:rPr>
        <w:t>А</w:t>
      </w:r>
      <w:r w:rsidR="00446EFA" w:rsidRPr="007F3D1A">
        <w:rPr>
          <w:sz w:val="24"/>
          <w:szCs w:val="24"/>
        </w:rPr>
        <w:t>бонента иные необходимые сведения и документы.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3</w:t>
      </w:r>
      <w:r w:rsidR="00CE0F66" w:rsidRPr="007F3D1A">
        <w:rPr>
          <w:sz w:val="24"/>
          <w:szCs w:val="24"/>
        </w:rPr>
        <w:t>1</w:t>
      </w:r>
      <w:r w:rsidRPr="007F3D1A">
        <w:rPr>
          <w:sz w:val="24"/>
          <w:szCs w:val="24"/>
        </w:rPr>
        <w:t xml:space="preserve">. </w:t>
      </w:r>
      <w:r w:rsidR="00F57F1C">
        <w:rPr>
          <w:sz w:val="24"/>
          <w:szCs w:val="24"/>
        </w:rPr>
        <w:t xml:space="preserve">Исполнитель </w:t>
      </w:r>
      <w:r w:rsidRPr="007F3D1A">
        <w:rPr>
          <w:sz w:val="24"/>
          <w:szCs w:val="24"/>
        </w:rPr>
        <w:t>осуществляет водоснабжение иных лиц, объекты которых по</w:t>
      </w:r>
      <w:r w:rsidR="00F57F1C">
        <w:rPr>
          <w:sz w:val="24"/>
          <w:szCs w:val="24"/>
        </w:rPr>
        <w:t>дключены к водопроводным сетям А</w:t>
      </w:r>
      <w:r w:rsidRPr="007F3D1A">
        <w:rPr>
          <w:sz w:val="24"/>
          <w:szCs w:val="24"/>
        </w:rPr>
        <w:t xml:space="preserve">бонента, при условии, что такие лица заключили договор холодного водоснабжения или единый договор холодного водоснабжения и водоотведения с </w:t>
      </w:r>
      <w:r w:rsidR="00F57F1C">
        <w:rPr>
          <w:sz w:val="24"/>
          <w:szCs w:val="24"/>
        </w:rPr>
        <w:t>Исполнителем</w:t>
      </w:r>
      <w:r w:rsidRPr="007F3D1A">
        <w:rPr>
          <w:sz w:val="24"/>
          <w:szCs w:val="24"/>
        </w:rPr>
        <w:t>.</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32</w:t>
      </w:r>
      <w:r w:rsidR="00446EFA" w:rsidRPr="007F3D1A">
        <w:rPr>
          <w:sz w:val="24"/>
          <w:szCs w:val="24"/>
        </w:rPr>
        <w:t xml:space="preserve">. </w:t>
      </w:r>
      <w:r w:rsidR="0028503D">
        <w:rPr>
          <w:sz w:val="24"/>
          <w:szCs w:val="24"/>
        </w:rPr>
        <w:t>Исполнитель</w:t>
      </w:r>
      <w:r w:rsidR="00446EFA" w:rsidRPr="007F3D1A">
        <w:rPr>
          <w:sz w:val="24"/>
          <w:szCs w:val="24"/>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w:t>
      </w:r>
      <w:r w:rsidR="00AD245E">
        <w:rPr>
          <w:sz w:val="24"/>
          <w:szCs w:val="24"/>
        </w:rPr>
        <w:t>Исполнителем.</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B30907">
        <w:rPr>
          <w:sz w:val="26"/>
          <w:szCs w:val="26"/>
        </w:rPr>
        <w:t>XI. Порядок урегулирования споров и разногласий</w:t>
      </w:r>
    </w:p>
    <w:p w:rsidR="00D401F4" w:rsidRPr="00D401F4" w:rsidRDefault="00D401F4" w:rsidP="00C04F61">
      <w:pPr>
        <w:pStyle w:val="ConsPlusNormal"/>
        <w:contextualSpacing/>
        <w:jc w:val="center"/>
        <w:outlineLvl w:val="0"/>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lastRenderedPageBreak/>
        <w:t>3</w:t>
      </w:r>
      <w:r w:rsidR="00CE0F66" w:rsidRPr="007F3D1A">
        <w:rPr>
          <w:sz w:val="24"/>
          <w:szCs w:val="24"/>
        </w:rPr>
        <w:t>3</w:t>
      </w:r>
      <w:r w:rsidRPr="007F3D1A">
        <w:rPr>
          <w:sz w:val="24"/>
          <w:szCs w:val="24"/>
        </w:rPr>
        <w:t>. Разногласия, возникающие между сто</w:t>
      </w:r>
      <w:r w:rsidR="00A61E48">
        <w:rPr>
          <w:sz w:val="24"/>
          <w:szCs w:val="24"/>
        </w:rPr>
        <w:t>ронами, связанные с исполнением</w:t>
      </w:r>
      <w:r w:rsidRPr="007F3D1A">
        <w:rPr>
          <w:sz w:val="24"/>
          <w:szCs w:val="24"/>
        </w:rPr>
        <w:t xml:space="preserve"> договора, подлежат досудебному урегулированию в претензионном порядке.</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34</w:t>
      </w:r>
      <w:r w:rsidR="00446EFA" w:rsidRPr="007F3D1A">
        <w:rPr>
          <w:sz w:val="24"/>
          <w:szCs w:val="24"/>
        </w:rPr>
        <w:t>. Претензия направляется по адресу стороны, указанному в реквизитах договора, и должна содержать:</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а) сведения о заявителе (наименование, местонахождение, адрес);</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б) содержание спора и разногласий;</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г) другие сведения по усмотрению стороны.</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35</w:t>
      </w:r>
      <w:r w:rsidR="00446EFA" w:rsidRPr="007F3D1A">
        <w:rPr>
          <w:sz w:val="24"/>
          <w:szCs w:val="24"/>
        </w:rPr>
        <w:t>. Сторона, получившая претензию, в течение 10 рабочих дней со дня ее получения обязана рассмотреть претензию и дать ответ.</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36</w:t>
      </w:r>
      <w:r w:rsidR="00446EFA" w:rsidRPr="007F3D1A">
        <w:rPr>
          <w:sz w:val="24"/>
          <w:szCs w:val="24"/>
        </w:rPr>
        <w:t>. Стороны составляют акт об урегулировании разногласий.</w:t>
      </w:r>
    </w:p>
    <w:p w:rsidR="00446EFA" w:rsidRPr="007F3D1A" w:rsidRDefault="00CE0F66" w:rsidP="00C04F61">
      <w:pPr>
        <w:pStyle w:val="ConsPlusNormal"/>
        <w:spacing w:before="280"/>
        <w:ind w:firstLine="540"/>
        <w:contextualSpacing/>
        <w:jc w:val="both"/>
        <w:rPr>
          <w:sz w:val="24"/>
          <w:szCs w:val="24"/>
        </w:rPr>
      </w:pPr>
      <w:r w:rsidRPr="007F3D1A">
        <w:rPr>
          <w:sz w:val="24"/>
          <w:szCs w:val="24"/>
        </w:rPr>
        <w:t>37</w:t>
      </w:r>
      <w:r w:rsidR="00446EFA" w:rsidRPr="007F3D1A">
        <w:rPr>
          <w:sz w:val="24"/>
          <w:szCs w:val="24"/>
        </w:rPr>
        <w:t xml:space="preserve">. В случае </w:t>
      </w:r>
      <w:proofErr w:type="spellStart"/>
      <w:r w:rsidR="00446EFA" w:rsidRPr="007F3D1A">
        <w:rPr>
          <w:sz w:val="24"/>
          <w:szCs w:val="24"/>
        </w:rPr>
        <w:t>недостижения</w:t>
      </w:r>
      <w:proofErr w:type="spellEnd"/>
      <w:r w:rsidR="00446EFA" w:rsidRPr="007F3D1A">
        <w:rPr>
          <w:sz w:val="24"/>
          <w:szCs w:val="24"/>
        </w:rPr>
        <w:t xml:space="preserve"> сторонами согласия разногласия, возникшие из договора, подлежат урегулированию в суде в порядке, установленном законодательством Российской Федерации.</w:t>
      </w:r>
    </w:p>
    <w:p w:rsidR="00446EFA" w:rsidRPr="007F3D1A" w:rsidRDefault="00446EFA" w:rsidP="00C04F61">
      <w:pPr>
        <w:pStyle w:val="ConsPlusNormal"/>
        <w:ind w:firstLine="540"/>
        <w:contextualSpacing/>
        <w:jc w:val="both"/>
        <w:rPr>
          <w:sz w:val="24"/>
          <w:szCs w:val="24"/>
        </w:rPr>
      </w:pPr>
    </w:p>
    <w:p w:rsidR="00446EFA" w:rsidRPr="00D401F4" w:rsidRDefault="00446EFA" w:rsidP="00C04F61">
      <w:pPr>
        <w:pStyle w:val="ConsPlusNormal"/>
        <w:contextualSpacing/>
        <w:jc w:val="center"/>
        <w:outlineLvl w:val="0"/>
        <w:rPr>
          <w:sz w:val="26"/>
          <w:szCs w:val="26"/>
        </w:rPr>
      </w:pPr>
      <w:r w:rsidRPr="00D401F4">
        <w:rPr>
          <w:sz w:val="26"/>
          <w:szCs w:val="26"/>
        </w:rPr>
        <w:t>XII. Ответственность сторон</w:t>
      </w:r>
    </w:p>
    <w:p w:rsidR="00D401F4" w:rsidRPr="00D401F4" w:rsidRDefault="00D401F4" w:rsidP="00C04F61">
      <w:pPr>
        <w:pStyle w:val="ConsPlusNormal"/>
        <w:contextualSpacing/>
        <w:jc w:val="center"/>
        <w:outlineLvl w:val="0"/>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3</w:t>
      </w:r>
      <w:r w:rsidR="00E00D1A" w:rsidRPr="007F3D1A">
        <w:rPr>
          <w:sz w:val="24"/>
          <w:szCs w:val="24"/>
        </w:rPr>
        <w:t>8</w:t>
      </w:r>
      <w:r w:rsidRPr="007F3D1A">
        <w:rPr>
          <w:sz w:val="24"/>
          <w:szCs w:val="24"/>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46EFA" w:rsidRPr="007F3D1A" w:rsidRDefault="00E00D1A" w:rsidP="00C04F61">
      <w:pPr>
        <w:pStyle w:val="ConsPlusNormal"/>
        <w:spacing w:before="280"/>
        <w:ind w:firstLine="540"/>
        <w:contextualSpacing/>
        <w:jc w:val="both"/>
        <w:rPr>
          <w:sz w:val="24"/>
          <w:szCs w:val="24"/>
        </w:rPr>
      </w:pPr>
      <w:r w:rsidRPr="007F3D1A">
        <w:rPr>
          <w:sz w:val="24"/>
          <w:szCs w:val="24"/>
        </w:rPr>
        <w:t>39</w:t>
      </w:r>
      <w:r w:rsidR="00446EFA" w:rsidRPr="007F3D1A">
        <w:rPr>
          <w:sz w:val="24"/>
          <w:szCs w:val="24"/>
        </w:rPr>
        <w:t xml:space="preserve">. В случае нарушения </w:t>
      </w:r>
      <w:r w:rsidR="00A61E48">
        <w:rPr>
          <w:sz w:val="24"/>
          <w:szCs w:val="24"/>
        </w:rPr>
        <w:t xml:space="preserve">Исполнителем </w:t>
      </w:r>
      <w:r w:rsidR="00446EFA" w:rsidRPr="007F3D1A">
        <w:rPr>
          <w:sz w:val="24"/>
          <w:szCs w:val="24"/>
        </w:rPr>
        <w:t>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договору в соответствующем расчетном периоде.</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Ответственность </w:t>
      </w:r>
      <w:r w:rsidR="000D5757">
        <w:rPr>
          <w:sz w:val="24"/>
          <w:szCs w:val="24"/>
        </w:rPr>
        <w:t>Исполнителя</w:t>
      </w:r>
      <w:r w:rsidRPr="007F3D1A">
        <w:rPr>
          <w:sz w:val="24"/>
          <w:szCs w:val="24"/>
        </w:rPr>
        <w:t xml:space="preserve"> за качество подаваемой холодной (питьевой) воды определяется до границы эксплуатационной ответственности по водопроводным сетям абонента и </w:t>
      </w:r>
      <w:r w:rsidR="00166E38">
        <w:rPr>
          <w:sz w:val="24"/>
          <w:szCs w:val="24"/>
        </w:rPr>
        <w:t>Исполнитель</w:t>
      </w:r>
      <w:r w:rsidRPr="007F3D1A">
        <w:rPr>
          <w:sz w:val="24"/>
          <w:szCs w:val="24"/>
        </w:rPr>
        <w:t>, установленной в соответствии с актом разграничения эксплуатационной ответственности.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E00D1A" w:rsidRPr="007F3D1A">
        <w:rPr>
          <w:sz w:val="24"/>
          <w:szCs w:val="24"/>
        </w:rPr>
        <w:t>0</w:t>
      </w:r>
      <w:r w:rsidRPr="007F3D1A">
        <w:rPr>
          <w:sz w:val="24"/>
          <w:szCs w:val="24"/>
        </w:rPr>
        <w:t xml:space="preserve">. </w:t>
      </w:r>
      <w:proofErr w:type="gramStart"/>
      <w:r w:rsidRPr="007F3D1A">
        <w:rPr>
          <w:sz w:val="24"/>
          <w:szCs w:val="24"/>
        </w:rPr>
        <w:t>В случае неисполнения</w:t>
      </w:r>
      <w:r w:rsidR="00275EBF">
        <w:rPr>
          <w:sz w:val="24"/>
          <w:szCs w:val="24"/>
        </w:rPr>
        <w:t xml:space="preserve"> либо ненадлежащего исполнения А</w:t>
      </w:r>
      <w:r w:rsidRPr="007F3D1A">
        <w:rPr>
          <w:sz w:val="24"/>
          <w:szCs w:val="24"/>
        </w:rPr>
        <w:t>бонентом</w:t>
      </w:r>
      <w:r w:rsidR="00275EBF">
        <w:rPr>
          <w:sz w:val="24"/>
          <w:szCs w:val="24"/>
        </w:rPr>
        <w:t xml:space="preserve"> обязательств по оплате </w:t>
      </w:r>
      <w:r w:rsidRPr="007F3D1A">
        <w:rPr>
          <w:sz w:val="24"/>
          <w:szCs w:val="24"/>
        </w:rPr>
        <w:t xml:space="preserve">договора </w:t>
      </w:r>
      <w:r w:rsidR="00275EBF">
        <w:rPr>
          <w:sz w:val="24"/>
          <w:szCs w:val="24"/>
        </w:rPr>
        <w:t>Исполнитель</w:t>
      </w:r>
      <w:r w:rsidRPr="007F3D1A">
        <w:rPr>
          <w:sz w:val="24"/>
          <w:szCs w:val="24"/>
        </w:rPr>
        <w:t xml:space="preserve"> вправе потребовать от </w:t>
      </w:r>
      <w:r w:rsidR="00275EBF">
        <w:rPr>
          <w:sz w:val="24"/>
          <w:szCs w:val="24"/>
        </w:rPr>
        <w:t>А</w:t>
      </w:r>
      <w:r w:rsidRPr="007F3D1A">
        <w:rPr>
          <w:sz w:val="24"/>
          <w:szCs w:val="24"/>
        </w:rPr>
        <w:t xml:space="preserve">бонента уплаты пени в размере одной </w:t>
      </w:r>
      <w:proofErr w:type="spellStart"/>
      <w:r w:rsidRPr="007F3D1A">
        <w:rPr>
          <w:sz w:val="24"/>
          <w:szCs w:val="24"/>
        </w:rPr>
        <w:t>стотридцатой</w:t>
      </w:r>
      <w:proofErr w:type="spellEnd"/>
      <w:r w:rsidRPr="007F3D1A">
        <w:rPr>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E00D1A" w:rsidRPr="007F3D1A">
        <w:rPr>
          <w:sz w:val="24"/>
          <w:szCs w:val="24"/>
        </w:rPr>
        <w:t>0</w:t>
      </w:r>
      <w:r w:rsidRPr="007F3D1A">
        <w:rPr>
          <w:sz w:val="24"/>
          <w:szCs w:val="24"/>
        </w:rPr>
        <w:t>.</w:t>
      </w:r>
      <w:r w:rsidR="00E00D1A" w:rsidRPr="007F3D1A">
        <w:rPr>
          <w:sz w:val="24"/>
          <w:szCs w:val="24"/>
        </w:rPr>
        <w:t>1.</w:t>
      </w:r>
      <w:r w:rsidRPr="007F3D1A">
        <w:rPr>
          <w:sz w:val="24"/>
          <w:szCs w:val="24"/>
        </w:rPr>
        <w:t xml:space="preserve"> В случае неисполнения либо ненадлежащего исполнения </w:t>
      </w:r>
      <w:r w:rsidR="00275EBF">
        <w:rPr>
          <w:sz w:val="24"/>
          <w:szCs w:val="24"/>
        </w:rPr>
        <w:t>А</w:t>
      </w:r>
      <w:r w:rsidRPr="007F3D1A">
        <w:rPr>
          <w:sz w:val="24"/>
          <w:szCs w:val="24"/>
        </w:rPr>
        <w:t xml:space="preserve">бонентом обязанности по обеспечению доступа </w:t>
      </w:r>
      <w:r w:rsidR="00166E38">
        <w:rPr>
          <w:sz w:val="24"/>
          <w:szCs w:val="24"/>
        </w:rPr>
        <w:t>Исполнител</w:t>
      </w:r>
      <w:r w:rsidR="00275EBF">
        <w:rPr>
          <w:sz w:val="24"/>
          <w:szCs w:val="24"/>
        </w:rPr>
        <w:t>я</w:t>
      </w:r>
      <w:r w:rsidRPr="007F3D1A">
        <w:rPr>
          <w:sz w:val="24"/>
          <w:szCs w:val="24"/>
        </w:rPr>
        <w:t xml:space="preserve"> к водопроводным сетям и устройствам на них для проведения работ </w:t>
      </w:r>
      <w:r w:rsidR="00275EBF">
        <w:rPr>
          <w:sz w:val="24"/>
          <w:szCs w:val="24"/>
        </w:rPr>
        <w:t>А</w:t>
      </w:r>
      <w:r w:rsidRPr="007F3D1A">
        <w:rPr>
          <w:sz w:val="24"/>
          <w:szCs w:val="24"/>
        </w:rPr>
        <w:t xml:space="preserve">бонент несет обязанность по возмещению причиненных в результате этого </w:t>
      </w:r>
      <w:r w:rsidR="00275EBF">
        <w:rPr>
          <w:sz w:val="24"/>
          <w:szCs w:val="24"/>
        </w:rPr>
        <w:t>Исполнителя</w:t>
      </w:r>
      <w:r w:rsidRPr="007F3D1A">
        <w:rPr>
          <w:sz w:val="24"/>
          <w:szCs w:val="24"/>
        </w:rPr>
        <w:t>, другим абонентам, транзитным организациям и (или) иным лицам убытков.</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275EBF">
        <w:rPr>
          <w:sz w:val="26"/>
          <w:szCs w:val="26"/>
        </w:rPr>
        <w:t>XIII. Обстоятельства непреодолимой силы</w:t>
      </w:r>
    </w:p>
    <w:p w:rsidR="00D401F4" w:rsidRPr="00D401F4" w:rsidRDefault="00D401F4" w:rsidP="00C04F61">
      <w:pPr>
        <w:pStyle w:val="ConsPlusNormal"/>
        <w:contextualSpacing/>
        <w:jc w:val="center"/>
        <w:outlineLvl w:val="0"/>
        <w:rPr>
          <w:sz w:val="16"/>
          <w:szCs w:val="16"/>
        </w:rPr>
      </w:pPr>
    </w:p>
    <w:p w:rsidR="00446EFA" w:rsidRPr="007F3D1A" w:rsidRDefault="00E00D1A" w:rsidP="00C04F61">
      <w:pPr>
        <w:pStyle w:val="ConsPlusNormal"/>
        <w:ind w:firstLine="540"/>
        <w:contextualSpacing/>
        <w:jc w:val="both"/>
        <w:rPr>
          <w:sz w:val="24"/>
          <w:szCs w:val="24"/>
        </w:rPr>
      </w:pPr>
      <w:r w:rsidRPr="007F3D1A">
        <w:rPr>
          <w:sz w:val="24"/>
          <w:szCs w:val="24"/>
        </w:rPr>
        <w:t>41</w:t>
      </w:r>
      <w:r w:rsidR="00446EFA" w:rsidRPr="007F3D1A">
        <w:rPr>
          <w:sz w:val="24"/>
          <w:szCs w:val="24"/>
        </w:rPr>
        <w:t>. Стороны освобождаются от ответственности за неисполнение либо ненадлежащее исполнение обязательств по договору, если оно явилось следствием обстоятельств непреодолимой силы и если эти обстоя</w:t>
      </w:r>
      <w:r w:rsidR="00275EBF">
        <w:rPr>
          <w:sz w:val="24"/>
          <w:szCs w:val="24"/>
        </w:rPr>
        <w:t>тельства повлияли на исполнение</w:t>
      </w:r>
      <w:r w:rsidR="00446EFA" w:rsidRPr="007F3D1A">
        <w:rPr>
          <w:sz w:val="24"/>
          <w:szCs w:val="24"/>
        </w:rPr>
        <w:t xml:space="preserve"> 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E00D1A" w:rsidRPr="007F3D1A">
        <w:rPr>
          <w:sz w:val="24"/>
          <w:szCs w:val="24"/>
        </w:rPr>
        <w:t>2</w:t>
      </w:r>
      <w:r w:rsidRPr="007F3D1A">
        <w:rPr>
          <w:sz w:val="24"/>
          <w:szCs w:val="24"/>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w:t>
      </w:r>
      <w:r w:rsidRPr="007F3D1A">
        <w:rPr>
          <w:sz w:val="24"/>
          <w:szCs w:val="24"/>
        </w:rPr>
        <w:lastRenderedPageBreak/>
        <w:t xml:space="preserve">способом (почтовое отправление, телеграмма, </w:t>
      </w:r>
      <w:proofErr w:type="spellStart"/>
      <w:r w:rsidRPr="007F3D1A">
        <w:rPr>
          <w:sz w:val="24"/>
          <w:szCs w:val="24"/>
        </w:rPr>
        <w:t>факсограмма</w:t>
      </w:r>
      <w:proofErr w:type="spellEnd"/>
      <w:r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46EFA" w:rsidRPr="007F3D1A" w:rsidRDefault="00446EFA" w:rsidP="00C04F61">
      <w:pPr>
        <w:pStyle w:val="ConsPlusNormal"/>
        <w:ind w:firstLine="540"/>
        <w:contextualSpacing/>
        <w:jc w:val="both"/>
        <w:rPr>
          <w:sz w:val="24"/>
          <w:szCs w:val="24"/>
        </w:rPr>
      </w:pPr>
    </w:p>
    <w:p w:rsidR="00F81319" w:rsidRDefault="00446EFA" w:rsidP="00F81319">
      <w:pPr>
        <w:pStyle w:val="ConsPlusNormal"/>
        <w:contextualSpacing/>
        <w:jc w:val="center"/>
        <w:outlineLvl w:val="0"/>
        <w:rPr>
          <w:sz w:val="26"/>
          <w:szCs w:val="26"/>
        </w:rPr>
      </w:pPr>
      <w:r w:rsidRPr="003A23EB">
        <w:rPr>
          <w:sz w:val="26"/>
          <w:szCs w:val="26"/>
        </w:rPr>
        <w:t>XIV. Действие договора</w:t>
      </w:r>
    </w:p>
    <w:p w:rsidR="00D401F4" w:rsidRPr="00D401F4" w:rsidRDefault="00D401F4" w:rsidP="00F81319">
      <w:pPr>
        <w:pStyle w:val="ConsPlusNormal"/>
        <w:contextualSpacing/>
        <w:jc w:val="center"/>
        <w:outlineLvl w:val="0"/>
        <w:rPr>
          <w:sz w:val="16"/>
          <w:szCs w:val="16"/>
        </w:rPr>
      </w:pPr>
    </w:p>
    <w:p w:rsidR="00014E35" w:rsidRPr="007F3D1A" w:rsidRDefault="00446EFA" w:rsidP="00014E35">
      <w:pPr>
        <w:pStyle w:val="ConsPlusNormal"/>
        <w:ind w:firstLine="567"/>
        <w:contextualSpacing/>
        <w:jc w:val="both"/>
        <w:outlineLvl w:val="0"/>
        <w:rPr>
          <w:sz w:val="24"/>
          <w:szCs w:val="24"/>
        </w:rPr>
      </w:pPr>
      <w:r w:rsidRPr="007F3D1A">
        <w:rPr>
          <w:sz w:val="24"/>
          <w:szCs w:val="24"/>
        </w:rPr>
        <w:t>4</w:t>
      </w:r>
      <w:r w:rsidR="00E00D1A" w:rsidRPr="007F3D1A">
        <w:rPr>
          <w:sz w:val="24"/>
          <w:szCs w:val="24"/>
        </w:rPr>
        <w:t>3</w:t>
      </w:r>
      <w:r w:rsidRPr="007F3D1A">
        <w:rPr>
          <w:sz w:val="24"/>
          <w:szCs w:val="24"/>
        </w:rPr>
        <w:t xml:space="preserve">. </w:t>
      </w:r>
      <w:r w:rsidR="00014E35">
        <w:rPr>
          <w:sz w:val="24"/>
          <w:szCs w:val="24"/>
        </w:rPr>
        <w:t>Д</w:t>
      </w:r>
      <w:r w:rsidR="00014E35" w:rsidRPr="007F3D1A">
        <w:rPr>
          <w:sz w:val="24"/>
          <w:szCs w:val="24"/>
        </w:rPr>
        <w:t xml:space="preserve">оговор вступает в силу с </w:t>
      </w:r>
      <w:r w:rsidR="00014E35">
        <w:rPr>
          <w:sz w:val="24"/>
          <w:szCs w:val="24"/>
        </w:rPr>
        <w:t>_________________ 20_____</w:t>
      </w:r>
      <w:r w:rsidR="00014E35" w:rsidRPr="007F3D1A">
        <w:rPr>
          <w:sz w:val="24"/>
          <w:szCs w:val="24"/>
        </w:rPr>
        <w:t xml:space="preserve"> года</w:t>
      </w:r>
      <w:r w:rsidR="00014E35">
        <w:rPr>
          <w:sz w:val="24"/>
          <w:szCs w:val="24"/>
        </w:rPr>
        <w:t xml:space="preserve"> и действует</w:t>
      </w:r>
      <w:r w:rsidR="00014E35" w:rsidRPr="007F3D1A">
        <w:rPr>
          <w:sz w:val="24"/>
          <w:szCs w:val="24"/>
        </w:rPr>
        <w:t xml:space="preserve"> до </w:t>
      </w:r>
      <w:r w:rsidR="00014E35">
        <w:rPr>
          <w:sz w:val="24"/>
          <w:szCs w:val="24"/>
        </w:rPr>
        <w:t>___________________</w:t>
      </w:r>
      <w:r w:rsidR="00014E35" w:rsidRPr="007F3D1A">
        <w:rPr>
          <w:sz w:val="24"/>
          <w:szCs w:val="24"/>
        </w:rPr>
        <w:t xml:space="preserve"> 20</w:t>
      </w:r>
      <w:r w:rsidR="00014E35">
        <w:rPr>
          <w:sz w:val="24"/>
          <w:szCs w:val="24"/>
        </w:rPr>
        <w:t>____</w:t>
      </w:r>
      <w:r w:rsidR="00014E35" w:rsidRPr="007F3D1A">
        <w:rPr>
          <w:sz w:val="24"/>
          <w:szCs w:val="24"/>
        </w:rPr>
        <w:t xml:space="preserve"> года.</w:t>
      </w:r>
    </w:p>
    <w:p w:rsidR="00446EFA" w:rsidRPr="007F3D1A" w:rsidRDefault="00446EFA" w:rsidP="00014E35">
      <w:pPr>
        <w:pStyle w:val="ConsPlusNormal"/>
        <w:ind w:firstLine="567"/>
        <w:contextualSpacing/>
        <w:jc w:val="both"/>
        <w:outlineLvl w:val="0"/>
        <w:rPr>
          <w:sz w:val="24"/>
          <w:szCs w:val="24"/>
        </w:rPr>
      </w:pPr>
      <w:r w:rsidRPr="007F3D1A">
        <w:rPr>
          <w:sz w:val="24"/>
          <w:szCs w:val="24"/>
        </w:rPr>
        <w:t>4</w:t>
      </w:r>
      <w:r w:rsidR="00B93E22">
        <w:rPr>
          <w:sz w:val="24"/>
          <w:szCs w:val="24"/>
        </w:rPr>
        <w:t>4</w:t>
      </w:r>
      <w:r w:rsidRPr="007F3D1A">
        <w:rPr>
          <w:sz w:val="24"/>
          <w:szCs w:val="24"/>
        </w:rPr>
        <w:t xml:space="preserve">. </w:t>
      </w:r>
      <w:r w:rsidR="0035637D">
        <w:rPr>
          <w:sz w:val="24"/>
          <w:szCs w:val="24"/>
        </w:rPr>
        <w:t>Д</w:t>
      </w:r>
      <w:r w:rsidRPr="007F3D1A">
        <w:rPr>
          <w:sz w:val="24"/>
          <w:szCs w:val="24"/>
        </w:rPr>
        <w:t>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B93E22">
        <w:rPr>
          <w:sz w:val="24"/>
          <w:szCs w:val="24"/>
        </w:rPr>
        <w:t>5</w:t>
      </w:r>
      <w:r w:rsidRPr="007F3D1A">
        <w:rPr>
          <w:sz w:val="24"/>
          <w:szCs w:val="24"/>
        </w:rPr>
        <w:t xml:space="preserve">. </w:t>
      </w:r>
      <w:proofErr w:type="gramStart"/>
      <w:r w:rsidR="0035637D">
        <w:rPr>
          <w:sz w:val="24"/>
          <w:szCs w:val="24"/>
        </w:rPr>
        <w:t>Д</w:t>
      </w:r>
      <w:r w:rsidRPr="007F3D1A">
        <w:rPr>
          <w:sz w:val="24"/>
          <w:szCs w:val="24"/>
        </w:rPr>
        <w:t>оговор</w:t>
      </w:r>
      <w:proofErr w:type="gramEnd"/>
      <w:r w:rsidRPr="007F3D1A">
        <w:rPr>
          <w:sz w:val="24"/>
          <w:szCs w:val="24"/>
        </w:rPr>
        <w:t xml:space="preserve"> может быть расторгнут до окончания срока его действия по обоюдному согласию сторон.</w:t>
      </w:r>
    </w:p>
    <w:p w:rsidR="00446EFA" w:rsidRPr="007F3D1A" w:rsidRDefault="00B93E22" w:rsidP="00C04F61">
      <w:pPr>
        <w:pStyle w:val="ConsPlusNormal"/>
        <w:spacing w:before="280"/>
        <w:ind w:firstLine="540"/>
        <w:contextualSpacing/>
        <w:jc w:val="both"/>
        <w:rPr>
          <w:sz w:val="24"/>
          <w:szCs w:val="24"/>
        </w:rPr>
      </w:pPr>
      <w:r>
        <w:rPr>
          <w:sz w:val="24"/>
          <w:szCs w:val="24"/>
        </w:rPr>
        <w:t>46</w:t>
      </w:r>
      <w:r w:rsidR="00446EFA" w:rsidRPr="007F3D1A">
        <w:rPr>
          <w:sz w:val="24"/>
          <w:szCs w:val="24"/>
        </w:rPr>
        <w:t xml:space="preserve">. В случае предусмотренного законодательством Российской Федерации отказа </w:t>
      </w:r>
      <w:r w:rsidR="000C4706">
        <w:rPr>
          <w:sz w:val="24"/>
          <w:szCs w:val="24"/>
        </w:rPr>
        <w:t>Исполнителя</w:t>
      </w:r>
      <w:r w:rsidR="00446EFA" w:rsidRPr="007F3D1A">
        <w:rPr>
          <w:sz w:val="24"/>
          <w:szCs w:val="24"/>
        </w:rPr>
        <w:t xml:space="preserve"> от исполнения </w:t>
      </w:r>
      <w:r w:rsidR="000C4706">
        <w:rPr>
          <w:sz w:val="24"/>
          <w:szCs w:val="24"/>
        </w:rPr>
        <w:t>Д</w:t>
      </w:r>
      <w:r w:rsidR="00446EFA" w:rsidRPr="007F3D1A">
        <w:rPr>
          <w:sz w:val="24"/>
          <w:szCs w:val="24"/>
        </w:rPr>
        <w:t xml:space="preserve">оговора или его изменения в одностороннем порядке </w:t>
      </w:r>
      <w:r w:rsidR="000C4706">
        <w:rPr>
          <w:sz w:val="24"/>
          <w:szCs w:val="24"/>
        </w:rPr>
        <w:t>До</w:t>
      </w:r>
      <w:r w:rsidR="00446EFA" w:rsidRPr="007F3D1A">
        <w:rPr>
          <w:sz w:val="24"/>
          <w:szCs w:val="24"/>
        </w:rPr>
        <w:t>говор считается расторгнутым или измененным.</w:t>
      </w:r>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B93E22">
        <w:rPr>
          <w:sz w:val="24"/>
          <w:szCs w:val="24"/>
        </w:rPr>
        <w:t>6</w:t>
      </w:r>
      <w:r w:rsidR="00E00D1A" w:rsidRPr="007F3D1A">
        <w:rPr>
          <w:sz w:val="24"/>
          <w:szCs w:val="24"/>
        </w:rPr>
        <w:t>.1</w:t>
      </w:r>
      <w:r w:rsidRPr="007F3D1A">
        <w:rPr>
          <w:sz w:val="24"/>
          <w:szCs w:val="24"/>
        </w:rPr>
        <w:t xml:space="preserve">. </w:t>
      </w:r>
      <w:proofErr w:type="gramStart"/>
      <w:r w:rsidRPr="007F3D1A">
        <w:rPr>
          <w:sz w:val="24"/>
          <w:szCs w:val="24"/>
        </w:rPr>
        <w:t xml:space="preserve">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договор считается расторгнутым с даты, указанной в уведомлении о переходе прав на объекты, представленном </w:t>
      </w:r>
      <w:r w:rsidR="000C4706">
        <w:rPr>
          <w:sz w:val="24"/>
          <w:szCs w:val="24"/>
        </w:rPr>
        <w:t>Абонентом Исполнителю</w:t>
      </w:r>
      <w:r w:rsidRPr="007F3D1A">
        <w:rPr>
          <w:sz w:val="24"/>
          <w:szCs w:val="24"/>
        </w:rPr>
        <w:t xml:space="preserve"> в порядке, предусмотренном разделом IX договора, но не ранее даты получения такого уведомления </w:t>
      </w:r>
      <w:r w:rsidR="000C4706">
        <w:rPr>
          <w:sz w:val="24"/>
          <w:szCs w:val="24"/>
        </w:rPr>
        <w:t>Исполнителем</w:t>
      </w:r>
      <w:r w:rsidRPr="007F3D1A">
        <w:rPr>
          <w:sz w:val="24"/>
          <w:szCs w:val="24"/>
        </w:rPr>
        <w:t>, либо с даты заключения договора холодного водоснабжения или единого договора холодного водоснабжения и водоотведения с</w:t>
      </w:r>
      <w:proofErr w:type="gramEnd"/>
      <w:r w:rsidRPr="007F3D1A">
        <w:rPr>
          <w:sz w:val="24"/>
          <w:szCs w:val="24"/>
        </w:rPr>
        <w:t xml:space="preserve"> лицом, к которому перешли эти права, в зависимости от того, какая из указанных дат наступила раньше.</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D401F4">
        <w:rPr>
          <w:sz w:val="26"/>
          <w:szCs w:val="26"/>
        </w:rPr>
        <w:t>XV. Прочие условия</w:t>
      </w:r>
    </w:p>
    <w:p w:rsidR="00D401F4" w:rsidRPr="00D401F4" w:rsidRDefault="00D401F4" w:rsidP="00C04F61">
      <w:pPr>
        <w:pStyle w:val="ConsPlusNormal"/>
        <w:contextualSpacing/>
        <w:jc w:val="center"/>
        <w:outlineLvl w:val="0"/>
        <w:rPr>
          <w:sz w:val="16"/>
          <w:szCs w:val="16"/>
        </w:rPr>
      </w:pPr>
    </w:p>
    <w:p w:rsidR="00446EFA" w:rsidRPr="007F3D1A" w:rsidRDefault="00446EFA" w:rsidP="00C04F61">
      <w:pPr>
        <w:pStyle w:val="ConsPlusNormal"/>
        <w:ind w:firstLine="540"/>
        <w:contextualSpacing/>
        <w:jc w:val="both"/>
        <w:rPr>
          <w:sz w:val="24"/>
          <w:szCs w:val="24"/>
        </w:rPr>
      </w:pPr>
      <w:r w:rsidRPr="007F3D1A">
        <w:rPr>
          <w:sz w:val="24"/>
          <w:szCs w:val="24"/>
        </w:rPr>
        <w:t>4</w:t>
      </w:r>
      <w:r w:rsidR="00B93E22">
        <w:rPr>
          <w:sz w:val="24"/>
          <w:szCs w:val="24"/>
        </w:rPr>
        <w:t>7</w:t>
      </w:r>
      <w:r w:rsidRPr="007F3D1A">
        <w:rPr>
          <w:sz w:val="24"/>
          <w:szCs w:val="24"/>
        </w:rPr>
        <w:t>. Все изменения, которые вносятся в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46EFA" w:rsidRPr="007F3D1A" w:rsidRDefault="00B93E22" w:rsidP="00C04F61">
      <w:pPr>
        <w:pStyle w:val="ConsPlusNormal"/>
        <w:spacing w:before="280"/>
        <w:ind w:firstLine="540"/>
        <w:contextualSpacing/>
        <w:jc w:val="both"/>
        <w:rPr>
          <w:sz w:val="24"/>
          <w:szCs w:val="24"/>
        </w:rPr>
      </w:pPr>
      <w:r>
        <w:rPr>
          <w:sz w:val="24"/>
          <w:szCs w:val="24"/>
        </w:rPr>
        <w:t>48</w:t>
      </w:r>
      <w:r w:rsidR="00446EFA" w:rsidRPr="007F3D1A">
        <w:rPr>
          <w:sz w:val="24"/>
          <w:szCs w:val="24"/>
        </w:rPr>
        <w:t xml:space="preserve">.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46EFA" w:rsidRPr="007F3D1A" w:rsidRDefault="00B93E22" w:rsidP="00C04F61">
      <w:pPr>
        <w:pStyle w:val="ConsPlusNormal"/>
        <w:spacing w:before="280"/>
        <w:ind w:firstLine="540"/>
        <w:contextualSpacing/>
        <w:jc w:val="both"/>
        <w:rPr>
          <w:sz w:val="24"/>
          <w:szCs w:val="24"/>
        </w:rPr>
      </w:pPr>
      <w:r>
        <w:rPr>
          <w:sz w:val="24"/>
          <w:szCs w:val="24"/>
        </w:rPr>
        <w:t>49</w:t>
      </w:r>
      <w:r w:rsidR="00446EFA" w:rsidRPr="007F3D1A">
        <w:rPr>
          <w:sz w:val="24"/>
          <w:szCs w:val="24"/>
        </w:rPr>
        <w:t xml:space="preserve">.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26" w:history="1">
        <w:r w:rsidR="00446EFA" w:rsidRPr="007F3D1A">
          <w:rPr>
            <w:rStyle w:val="a3"/>
            <w:color w:val="auto"/>
            <w:sz w:val="24"/>
            <w:szCs w:val="24"/>
            <w:u w:val="none"/>
          </w:rPr>
          <w:t>закона</w:t>
        </w:r>
      </w:hyperlink>
      <w:r w:rsidR="00446EFA" w:rsidRPr="007F3D1A">
        <w:rPr>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446EFA" w:rsidRPr="007F3D1A" w:rsidRDefault="00B93E22" w:rsidP="00C04F61">
      <w:pPr>
        <w:pStyle w:val="ConsPlusNormal"/>
        <w:spacing w:before="280"/>
        <w:ind w:firstLine="540"/>
        <w:contextualSpacing/>
        <w:jc w:val="both"/>
        <w:rPr>
          <w:sz w:val="24"/>
          <w:szCs w:val="24"/>
        </w:rPr>
      </w:pPr>
      <w:r>
        <w:rPr>
          <w:sz w:val="24"/>
          <w:szCs w:val="24"/>
        </w:rPr>
        <w:t>50</w:t>
      </w:r>
      <w:r w:rsidR="000C4706">
        <w:rPr>
          <w:sz w:val="24"/>
          <w:szCs w:val="24"/>
        </w:rPr>
        <w:t>. Д</w:t>
      </w:r>
      <w:r w:rsidR="00446EFA" w:rsidRPr="007F3D1A">
        <w:rPr>
          <w:sz w:val="24"/>
          <w:szCs w:val="24"/>
        </w:rPr>
        <w:t>оговор составлен в 2 экземплярах, имеющих равную юридическую силу.</w:t>
      </w:r>
    </w:p>
    <w:p w:rsidR="00446EFA" w:rsidRDefault="00446EFA" w:rsidP="00C04F61">
      <w:pPr>
        <w:pStyle w:val="ConsPlusNormal"/>
        <w:spacing w:before="280"/>
        <w:ind w:firstLine="540"/>
        <w:contextualSpacing/>
        <w:jc w:val="both"/>
        <w:rPr>
          <w:sz w:val="24"/>
          <w:szCs w:val="24"/>
        </w:rPr>
      </w:pPr>
      <w:r w:rsidRPr="007F3D1A">
        <w:rPr>
          <w:sz w:val="24"/>
          <w:szCs w:val="24"/>
        </w:rPr>
        <w:t>5</w:t>
      </w:r>
      <w:r w:rsidR="00B93E22">
        <w:rPr>
          <w:sz w:val="24"/>
          <w:szCs w:val="24"/>
        </w:rPr>
        <w:t>1</w:t>
      </w:r>
      <w:r w:rsidRPr="007F3D1A">
        <w:rPr>
          <w:sz w:val="24"/>
          <w:szCs w:val="24"/>
        </w:rPr>
        <w:t>. Приложения к настоящему договору я</w:t>
      </w:r>
      <w:r w:rsidR="000C4706">
        <w:rPr>
          <w:sz w:val="24"/>
          <w:szCs w:val="24"/>
        </w:rPr>
        <w:t>вляются его неотъемлемой частью:</w:t>
      </w:r>
    </w:p>
    <w:p w:rsidR="00AC5EE2" w:rsidRPr="00AC5EE2" w:rsidRDefault="00AC5EE2" w:rsidP="00AC5EE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5EE2">
        <w:rPr>
          <w:rFonts w:ascii="Times New Roman" w:eastAsia="Times New Roman" w:hAnsi="Times New Roman" w:cs="Times New Roman"/>
          <w:sz w:val="24"/>
          <w:szCs w:val="24"/>
        </w:rPr>
        <w:t>- Приложение № 1 «</w:t>
      </w:r>
      <w:r w:rsidRPr="00AC5EE2">
        <w:rPr>
          <w:rFonts w:ascii="Times New Roman" w:eastAsia="Times New Roman" w:hAnsi="Times New Roman" w:cs="Times New Roman"/>
          <w:color w:val="000000"/>
          <w:sz w:val="24"/>
          <w:szCs w:val="24"/>
        </w:rPr>
        <w:t>Акт о разграничении эксплуатационной и балансовой ответственности</w:t>
      </w:r>
      <w:r w:rsidRPr="00AC5EE2">
        <w:rPr>
          <w:rFonts w:ascii="Times New Roman" w:eastAsia="Times New Roman" w:hAnsi="Times New Roman" w:cs="Times New Roman"/>
          <w:sz w:val="24"/>
          <w:szCs w:val="24"/>
        </w:rPr>
        <w:t>»;</w:t>
      </w:r>
    </w:p>
    <w:p w:rsidR="00AC5EE2" w:rsidRPr="00AC5EE2" w:rsidRDefault="00AC5EE2" w:rsidP="0055318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5EE2">
        <w:rPr>
          <w:rFonts w:ascii="Times New Roman" w:eastAsia="Times New Roman" w:hAnsi="Times New Roman" w:cs="Times New Roman"/>
          <w:sz w:val="24"/>
          <w:szCs w:val="24"/>
        </w:rPr>
        <w:t>- Приложение № 2 «</w:t>
      </w:r>
      <w:r w:rsidRPr="00AC5EE2">
        <w:rPr>
          <w:rFonts w:ascii="Times New Roman" w:eastAsia="Times New Roman" w:hAnsi="Times New Roman" w:cs="Times New Roman"/>
          <w:color w:val="000000"/>
          <w:sz w:val="24"/>
          <w:szCs w:val="24"/>
        </w:rPr>
        <w:t>Сведения о режиме подачи холодной воды</w:t>
      </w:r>
      <w:r w:rsidRPr="00AC5EE2">
        <w:rPr>
          <w:rFonts w:ascii="Times New Roman" w:eastAsia="Times New Roman" w:hAnsi="Times New Roman" w:cs="Times New Roman"/>
          <w:sz w:val="24"/>
          <w:szCs w:val="24"/>
        </w:rPr>
        <w:t>»;</w:t>
      </w:r>
    </w:p>
    <w:p w:rsidR="00AC5EE2" w:rsidRPr="00AC5EE2" w:rsidRDefault="00553188" w:rsidP="00553188">
      <w:pPr>
        <w:pStyle w:val="ConsPlusNonformat"/>
        <w:jc w:val="both"/>
        <w:rPr>
          <w:rFonts w:ascii="Times New Roman" w:hAnsi="Times New Roman" w:cs="Times New Roman"/>
          <w:color w:val="000000"/>
          <w:sz w:val="24"/>
          <w:szCs w:val="24"/>
        </w:rPr>
      </w:pPr>
      <w:r>
        <w:rPr>
          <w:rFonts w:ascii="Times New Roman" w:hAnsi="Times New Roman" w:cs="Times New Roman"/>
          <w:sz w:val="24"/>
          <w:szCs w:val="24"/>
        </w:rPr>
        <w:tab/>
      </w:r>
      <w:r w:rsidR="00AC5EE2" w:rsidRPr="00AC5EE2">
        <w:rPr>
          <w:rFonts w:ascii="Times New Roman" w:hAnsi="Times New Roman" w:cs="Times New Roman"/>
          <w:sz w:val="24"/>
          <w:szCs w:val="24"/>
        </w:rPr>
        <w:t>- Приложение № 3 «</w:t>
      </w:r>
      <w:r w:rsidR="00C3666F">
        <w:rPr>
          <w:rFonts w:ascii="Times New Roman" w:hAnsi="Times New Roman" w:cs="Times New Roman"/>
          <w:sz w:val="24"/>
          <w:szCs w:val="24"/>
        </w:rPr>
        <w:t xml:space="preserve">Сведения </w:t>
      </w:r>
      <w:r w:rsidRPr="00553188">
        <w:rPr>
          <w:rFonts w:ascii="Times New Roman" w:hAnsi="Times New Roman" w:cs="Times New Roman"/>
          <w:color w:val="000000"/>
          <w:sz w:val="24"/>
          <w:szCs w:val="24"/>
        </w:rPr>
        <w:t>об узлах учета, приборах учета и местах отбора проб холодной воды</w:t>
      </w:r>
      <w:r w:rsidR="00AC5EE2" w:rsidRPr="00AC5EE2">
        <w:rPr>
          <w:rFonts w:ascii="Times New Roman" w:hAnsi="Times New Roman" w:cs="Times New Roman"/>
          <w:sz w:val="24"/>
          <w:szCs w:val="24"/>
        </w:rPr>
        <w:t>»;</w:t>
      </w:r>
    </w:p>
    <w:p w:rsidR="00AC5EE2" w:rsidRPr="00AC5EE2" w:rsidRDefault="00AC5EE2" w:rsidP="00AC5EE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5EE2">
        <w:rPr>
          <w:rFonts w:ascii="Times New Roman" w:eastAsia="Times New Roman" w:hAnsi="Times New Roman" w:cs="Times New Roman"/>
          <w:sz w:val="24"/>
          <w:szCs w:val="24"/>
        </w:rPr>
        <w:t>- Приложение № 4 «</w:t>
      </w:r>
      <w:r w:rsidRPr="00AC5EE2">
        <w:rPr>
          <w:rFonts w:ascii="Times New Roman" w:eastAsia="Times New Roman" w:hAnsi="Times New Roman" w:cs="Times New Roman"/>
          <w:color w:val="000000"/>
          <w:sz w:val="24"/>
          <w:szCs w:val="24"/>
        </w:rPr>
        <w:t xml:space="preserve">Расчет водопотребления </w:t>
      </w:r>
      <w:r w:rsidRPr="00AC5EE2">
        <w:rPr>
          <w:rFonts w:ascii="Times New Roman" w:eastAsia="Times New Roman" w:hAnsi="Times New Roman" w:cs="Times New Roman"/>
          <w:spacing w:val="-1"/>
          <w:sz w:val="24"/>
          <w:szCs w:val="24"/>
        </w:rPr>
        <w:t>лимитов водопотребления</w:t>
      </w:r>
      <w:r w:rsidRPr="00AC5EE2">
        <w:rPr>
          <w:rFonts w:ascii="Times New Roman" w:eastAsia="Times New Roman" w:hAnsi="Times New Roman" w:cs="Times New Roman"/>
          <w:sz w:val="24"/>
          <w:szCs w:val="24"/>
        </w:rPr>
        <w:t>»;</w:t>
      </w:r>
    </w:p>
    <w:p w:rsidR="00AC5EE2" w:rsidRPr="00AC5EE2" w:rsidRDefault="00AD30DB" w:rsidP="00AC5EE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 </w:t>
      </w:r>
      <w:r w:rsidR="002B6E77" w:rsidRPr="000D70D4">
        <w:rPr>
          <w:rFonts w:ascii="Times New Roman" w:eastAsia="Times New Roman" w:hAnsi="Times New Roman" w:cs="Times New Roman"/>
          <w:sz w:val="24"/>
          <w:szCs w:val="24"/>
        </w:rPr>
        <w:t>5</w:t>
      </w:r>
      <w:r w:rsidR="00AC5EE2" w:rsidRPr="00AC5EE2">
        <w:rPr>
          <w:rFonts w:ascii="Times New Roman" w:eastAsia="Times New Roman" w:hAnsi="Times New Roman" w:cs="Times New Roman"/>
          <w:sz w:val="24"/>
          <w:szCs w:val="24"/>
        </w:rPr>
        <w:t xml:space="preserve"> «</w:t>
      </w:r>
      <w:r w:rsidR="00AC5EE2" w:rsidRPr="00AC5EE2">
        <w:rPr>
          <w:rFonts w:ascii="Times New Roman" w:eastAsia="Times New Roman" w:hAnsi="Times New Roman" w:cs="Times New Roman"/>
          <w:color w:val="000000"/>
          <w:sz w:val="24"/>
          <w:szCs w:val="24"/>
        </w:rPr>
        <w:t>Универсальный передаточный документ</w:t>
      </w:r>
      <w:r w:rsidR="00AC5EE2" w:rsidRPr="00AC5EE2">
        <w:rPr>
          <w:rFonts w:ascii="Times New Roman" w:eastAsia="Times New Roman" w:hAnsi="Times New Roman" w:cs="Times New Roman"/>
          <w:sz w:val="24"/>
          <w:szCs w:val="24"/>
        </w:rPr>
        <w:t>».</w:t>
      </w:r>
    </w:p>
    <w:p w:rsidR="00446EFA" w:rsidRPr="00D401F4" w:rsidRDefault="00446EFA" w:rsidP="00C04F61">
      <w:pPr>
        <w:pStyle w:val="ConsPlusNormal"/>
        <w:ind w:firstLine="540"/>
        <w:contextualSpacing/>
        <w:jc w:val="both"/>
        <w:rPr>
          <w:sz w:val="26"/>
          <w:szCs w:val="26"/>
        </w:rPr>
      </w:pPr>
    </w:p>
    <w:p w:rsidR="00A3603D" w:rsidRPr="00D401F4" w:rsidRDefault="00AD30DB" w:rsidP="00A3603D">
      <w:pPr>
        <w:pStyle w:val="20"/>
        <w:shd w:val="clear" w:color="auto" w:fill="auto"/>
        <w:spacing w:line="200" w:lineRule="exact"/>
        <w:ind w:firstLine="0"/>
        <w:jc w:val="center"/>
        <w:rPr>
          <w:rStyle w:val="2"/>
          <w:bCs/>
          <w:color w:val="000000"/>
          <w:sz w:val="26"/>
          <w:szCs w:val="26"/>
        </w:rPr>
      </w:pPr>
      <w:r>
        <w:rPr>
          <w:rStyle w:val="2"/>
          <w:bCs/>
          <w:color w:val="000000"/>
          <w:sz w:val="26"/>
          <w:szCs w:val="26"/>
          <w:lang w:val="en-US"/>
        </w:rPr>
        <w:t>XVI</w:t>
      </w:r>
      <w:r w:rsidR="00A3603D" w:rsidRPr="00D401F4">
        <w:rPr>
          <w:rStyle w:val="2"/>
          <w:bCs/>
          <w:color w:val="000000"/>
          <w:sz w:val="26"/>
          <w:szCs w:val="26"/>
        </w:rPr>
        <w:t>. Юридич</w:t>
      </w:r>
      <w:r w:rsidR="00D401F4">
        <w:rPr>
          <w:rStyle w:val="2"/>
          <w:bCs/>
          <w:color w:val="000000"/>
          <w:sz w:val="26"/>
          <w:szCs w:val="26"/>
        </w:rPr>
        <w:t>еские адреса и реквизиты Сторон:</w:t>
      </w:r>
    </w:p>
    <w:p w:rsidR="00A3603D" w:rsidRPr="007F3D1A" w:rsidRDefault="00A3603D" w:rsidP="00A3603D">
      <w:pPr>
        <w:pStyle w:val="20"/>
        <w:shd w:val="clear" w:color="auto" w:fill="auto"/>
        <w:spacing w:line="200" w:lineRule="exact"/>
        <w:ind w:firstLine="0"/>
        <w:jc w:val="center"/>
        <w:rPr>
          <w:sz w:val="24"/>
          <w:szCs w:val="24"/>
        </w:rPr>
      </w:pPr>
    </w:p>
    <w:tbl>
      <w:tblPr>
        <w:tblW w:w="9747" w:type="dxa"/>
        <w:tblLook w:val="01E0" w:firstRow="1" w:lastRow="1" w:firstColumn="1" w:lastColumn="1" w:noHBand="0" w:noVBand="0"/>
      </w:tblPr>
      <w:tblGrid>
        <w:gridCol w:w="9963"/>
        <w:gridCol w:w="222"/>
      </w:tblGrid>
      <w:tr w:rsidR="00A3603D" w:rsidRPr="007F3D1A" w:rsidTr="00480D49">
        <w:tc>
          <w:tcPr>
            <w:tcW w:w="4786" w:type="dxa"/>
            <w:shd w:val="clear" w:color="auto" w:fill="auto"/>
          </w:tcPr>
          <w:tbl>
            <w:tblPr>
              <w:tblW w:w="9747" w:type="dxa"/>
              <w:tblLook w:val="01E0" w:firstRow="1" w:lastRow="1" w:firstColumn="1" w:lastColumn="1" w:noHBand="0" w:noVBand="0"/>
            </w:tblPr>
            <w:tblGrid>
              <w:gridCol w:w="4786"/>
              <w:gridCol w:w="4961"/>
            </w:tblGrid>
            <w:tr w:rsidR="00C374D6" w:rsidRPr="007F3D1A" w:rsidTr="00F14AE9">
              <w:tc>
                <w:tcPr>
                  <w:tcW w:w="4786" w:type="dxa"/>
                  <w:shd w:val="clear" w:color="auto" w:fill="auto"/>
                </w:tcPr>
                <w:p w:rsidR="00C374D6" w:rsidRPr="007F3D1A" w:rsidRDefault="00C374D6" w:rsidP="00F14AE9">
                  <w:pPr>
                    <w:pStyle w:val="aa"/>
                    <w:jc w:val="center"/>
                    <w:rPr>
                      <w:rFonts w:ascii="Times New Roman" w:hAnsi="Times New Roman" w:cs="Times New Roman"/>
                      <w:sz w:val="24"/>
                      <w:szCs w:val="24"/>
                    </w:rPr>
                  </w:pPr>
                  <w:r>
                    <w:rPr>
                      <w:rStyle w:val="a4"/>
                      <w:b/>
                      <w:color w:val="000000"/>
                      <w:spacing w:val="-1"/>
                      <w:sz w:val="24"/>
                      <w:szCs w:val="24"/>
                    </w:rPr>
                    <w:lastRenderedPageBreak/>
                    <w:t>Исполнитель:</w:t>
                  </w:r>
                </w:p>
                <w:p w:rsidR="00C374D6" w:rsidRPr="007F3D1A" w:rsidRDefault="00C374D6" w:rsidP="00F14AE9">
                  <w:pPr>
                    <w:pStyle w:val="aa"/>
                    <w:rPr>
                      <w:rStyle w:val="a4"/>
                      <w:color w:val="000000"/>
                      <w:spacing w:val="-1"/>
                      <w:sz w:val="24"/>
                      <w:szCs w:val="24"/>
                    </w:rPr>
                  </w:pPr>
                </w:p>
                <w:p w:rsidR="00C374D6" w:rsidRPr="007F3D1A" w:rsidRDefault="00C374D6" w:rsidP="00F14AE9">
                  <w:pPr>
                    <w:pStyle w:val="aa"/>
                    <w:rPr>
                      <w:rFonts w:ascii="Times New Roman" w:hAnsi="Times New Roman" w:cs="Times New Roman"/>
                      <w:sz w:val="24"/>
                      <w:szCs w:val="24"/>
                    </w:rPr>
                  </w:pPr>
                  <w:r w:rsidRPr="007F3D1A">
                    <w:rPr>
                      <w:rStyle w:val="a9"/>
                      <w:rFonts w:ascii="Times New Roman" w:hAnsi="Times New Roman" w:cs="Times New Roman"/>
                    </w:rPr>
                    <w:t>Юр./ почтовый адрес</w:t>
                  </w:r>
                  <w:r w:rsidRPr="007F3D1A">
                    <w:rPr>
                      <w:rFonts w:ascii="Times New Roman" w:hAnsi="Times New Roman" w:cs="Times New Roman"/>
                      <w:sz w:val="24"/>
                      <w:szCs w:val="24"/>
                    </w:rPr>
                    <w:t xml:space="preserve">: </w:t>
                  </w:r>
                </w:p>
                <w:p w:rsidR="00C374D6" w:rsidRPr="007F3D1A" w:rsidRDefault="00C374D6" w:rsidP="00F14AE9">
                  <w:pPr>
                    <w:pStyle w:val="aa"/>
                    <w:rPr>
                      <w:rFonts w:ascii="Times New Roman" w:hAnsi="Times New Roman" w:cs="Times New Roman"/>
                      <w:sz w:val="24"/>
                      <w:szCs w:val="24"/>
                    </w:rPr>
                  </w:pPr>
                  <w:r w:rsidRPr="007F3D1A">
                    <w:rPr>
                      <w:rStyle w:val="a4"/>
                      <w:sz w:val="24"/>
                      <w:szCs w:val="24"/>
                    </w:rPr>
                    <w:t>тел.</w:t>
                  </w:r>
                  <w:r>
                    <w:rPr>
                      <w:rStyle w:val="a4"/>
                      <w:sz w:val="24"/>
                      <w:szCs w:val="24"/>
                    </w:rPr>
                    <w:t>:</w:t>
                  </w:r>
                </w:p>
                <w:p w:rsidR="00C374D6" w:rsidRDefault="00C374D6" w:rsidP="00F14AE9">
                  <w:pPr>
                    <w:pStyle w:val="aa"/>
                    <w:rPr>
                      <w:rFonts w:ascii="Times New Roman" w:hAnsi="Times New Roman" w:cs="Times New Roman"/>
                      <w:sz w:val="24"/>
                      <w:szCs w:val="24"/>
                    </w:rPr>
                  </w:pPr>
                  <w:r>
                    <w:rPr>
                      <w:rFonts w:ascii="Times New Roman" w:hAnsi="Times New Roman" w:cs="Times New Roman"/>
                      <w:sz w:val="24"/>
                      <w:szCs w:val="24"/>
                    </w:rPr>
                    <w:t xml:space="preserve">ИНН </w:t>
                  </w:r>
                </w:p>
                <w:p w:rsidR="00C374D6" w:rsidRPr="007F3D1A" w:rsidRDefault="00C374D6" w:rsidP="00F14AE9">
                  <w:pPr>
                    <w:pStyle w:val="aa"/>
                    <w:rPr>
                      <w:rFonts w:ascii="Times New Roman" w:hAnsi="Times New Roman" w:cs="Times New Roman"/>
                      <w:sz w:val="24"/>
                      <w:szCs w:val="24"/>
                    </w:rPr>
                  </w:pPr>
                  <w:r>
                    <w:rPr>
                      <w:rFonts w:ascii="Times New Roman" w:hAnsi="Times New Roman" w:cs="Times New Roman"/>
                      <w:sz w:val="24"/>
                      <w:szCs w:val="24"/>
                    </w:rPr>
                    <w:t>КПП</w:t>
                  </w:r>
                </w:p>
                <w:p w:rsidR="00C374D6" w:rsidRPr="007F3D1A" w:rsidRDefault="00C374D6" w:rsidP="00F14AE9">
                  <w:pPr>
                    <w:pStyle w:val="aa"/>
                    <w:rPr>
                      <w:rFonts w:ascii="Times New Roman" w:hAnsi="Times New Roman" w:cs="Times New Roman"/>
                      <w:bCs/>
                      <w:sz w:val="24"/>
                      <w:szCs w:val="24"/>
                    </w:rPr>
                  </w:pPr>
                  <w:r>
                    <w:rPr>
                      <w:rFonts w:ascii="Times New Roman" w:hAnsi="Times New Roman" w:cs="Times New Roman"/>
                      <w:bCs/>
                      <w:sz w:val="24"/>
                      <w:szCs w:val="24"/>
                    </w:rPr>
                    <w:t>ОГРН</w:t>
                  </w:r>
                </w:p>
                <w:p w:rsidR="00C374D6" w:rsidRPr="00FB6B16" w:rsidRDefault="00C374D6" w:rsidP="00F14AE9">
                  <w:pPr>
                    <w:pStyle w:val="aa"/>
                    <w:rPr>
                      <w:rFonts w:ascii="Times New Roman" w:hAnsi="Times New Roman" w:cs="Times New Roman"/>
                      <w:sz w:val="24"/>
                      <w:szCs w:val="24"/>
                    </w:rPr>
                  </w:pPr>
                  <w:r w:rsidRPr="007F3D1A">
                    <w:rPr>
                      <w:rFonts w:ascii="Times New Roman" w:hAnsi="Times New Roman" w:cs="Times New Roman"/>
                      <w:sz w:val="24"/>
                      <w:szCs w:val="24"/>
                      <w:lang w:val="en-US"/>
                    </w:rPr>
                    <w:t>e</w:t>
                  </w:r>
                  <w:r w:rsidRPr="00FB6B16">
                    <w:rPr>
                      <w:rFonts w:ascii="Times New Roman" w:hAnsi="Times New Roman" w:cs="Times New Roman"/>
                      <w:sz w:val="24"/>
                      <w:szCs w:val="24"/>
                    </w:rPr>
                    <w:t>-</w:t>
                  </w:r>
                  <w:r w:rsidRPr="007F3D1A">
                    <w:rPr>
                      <w:rFonts w:ascii="Times New Roman" w:hAnsi="Times New Roman" w:cs="Times New Roman"/>
                      <w:sz w:val="24"/>
                      <w:szCs w:val="24"/>
                      <w:lang w:val="en-US"/>
                    </w:rPr>
                    <w:t>mail</w:t>
                  </w:r>
                  <w:r w:rsidRPr="00FB6B16">
                    <w:rPr>
                      <w:rFonts w:ascii="Times New Roman" w:hAnsi="Times New Roman" w:cs="Times New Roman"/>
                      <w:sz w:val="24"/>
                      <w:szCs w:val="24"/>
                    </w:rPr>
                    <w:t xml:space="preserve">: </w:t>
                  </w:r>
                </w:p>
                <w:p w:rsidR="00C374D6" w:rsidRPr="00FB6B16" w:rsidRDefault="00C374D6" w:rsidP="00F14AE9">
                  <w:pPr>
                    <w:pStyle w:val="aa"/>
                    <w:rPr>
                      <w:rStyle w:val="a4"/>
                      <w:color w:val="000000"/>
                      <w:spacing w:val="-1"/>
                      <w:sz w:val="24"/>
                      <w:szCs w:val="24"/>
                    </w:rPr>
                  </w:pPr>
                </w:p>
                <w:p w:rsidR="00C374D6" w:rsidRPr="00FB6B16" w:rsidRDefault="00C374D6" w:rsidP="00F14AE9">
                  <w:pPr>
                    <w:pStyle w:val="aa"/>
                    <w:rPr>
                      <w:rStyle w:val="a4"/>
                      <w:color w:val="000000"/>
                      <w:spacing w:val="-1"/>
                      <w:sz w:val="24"/>
                      <w:szCs w:val="24"/>
                    </w:rPr>
                  </w:pPr>
                </w:p>
                <w:p w:rsidR="00C374D6" w:rsidRDefault="00C374D6" w:rsidP="00F14AE9">
                  <w:pPr>
                    <w:pStyle w:val="aa"/>
                    <w:rPr>
                      <w:rStyle w:val="a4"/>
                      <w:color w:val="000000"/>
                      <w:spacing w:val="-1"/>
                      <w:sz w:val="24"/>
                      <w:szCs w:val="24"/>
                    </w:rPr>
                  </w:pPr>
                </w:p>
                <w:p w:rsidR="00C374D6" w:rsidRDefault="00C374D6" w:rsidP="00F14AE9">
                  <w:pPr>
                    <w:pStyle w:val="aa"/>
                    <w:rPr>
                      <w:rStyle w:val="a4"/>
                      <w:color w:val="000000"/>
                      <w:spacing w:val="-1"/>
                      <w:sz w:val="24"/>
                      <w:szCs w:val="24"/>
                    </w:rPr>
                  </w:pPr>
                </w:p>
                <w:p w:rsidR="00C374D6" w:rsidRDefault="00C374D6" w:rsidP="00F14AE9">
                  <w:pPr>
                    <w:pStyle w:val="aa"/>
                    <w:rPr>
                      <w:rStyle w:val="a4"/>
                      <w:color w:val="000000"/>
                      <w:spacing w:val="-1"/>
                      <w:sz w:val="24"/>
                      <w:szCs w:val="24"/>
                    </w:rPr>
                  </w:pPr>
                </w:p>
                <w:p w:rsidR="00C374D6" w:rsidRDefault="00C374D6" w:rsidP="00F14AE9">
                  <w:pPr>
                    <w:pStyle w:val="aa"/>
                    <w:rPr>
                      <w:rStyle w:val="a4"/>
                      <w:color w:val="000000"/>
                      <w:spacing w:val="-1"/>
                      <w:sz w:val="24"/>
                      <w:szCs w:val="24"/>
                    </w:rPr>
                  </w:pPr>
                </w:p>
                <w:p w:rsidR="00C374D6" w:rsidRPr="007F3D1A" w:rsidRDefault="00C374D6" w:rsidP="00F14AE9">
                  <w:pPr>
                    <w:pStyle w:val="aa"/>
                    <w:rPr>
                      <w:rStyle w:val="a4"/>
                      <w:color w:val="000000"/>
                      <w:spacing w:val="-1"/>
                      <w:sz w:val="24"/>
                      <w:szCs w:val="24"/>
                    </w:rPr>
                  </w:pPr>
                </w:p>
                <w:p w:rsidR="00C374D6" w:rsidRPr="007F3D1A" w:rsidRDefault="00C374D6" w:rsidP="00F14AE9">
                  <w:pPr>
                    <w:pStyle w:val="aa"/>
                    <w:rPr>
                      <w:rStyle w:val="a4"/>
                      <w:color w:val="000000"/>
                      <w:spacing w:val="-1"/>
                      <w:sz w:val="24"/>
                      <w:szCs w:val="24"/>
                    </w:rPr>
                  </w:pPr>
                  <w:r w:rsidRPr="007F3D1A">
                    <w:rPr>
                      <w:rStyle w:val="a4"/>
                      <w:color w:val="000000"/>
                      <w:spacing w:val="-1"/>
                      <w:sz w:val="24"/>
                      <w:szCs w:val="24"/>
                    </w:rPr>
                    <w:t>__________________ /</w:t>
                  </w:r>
                  <w:r>
                    <w:rPr>
                      <w:rStyle w:val="a4"/>
                      <w:color w:val="000000"/>
                      <w:spacing w:val="-1"/>
                      <w:sz w:val="24"/>
                      <w:szCs w:val="24"/>
                    </w:rPr>
                    <w:t>_________________</w:t>
                  </w:r>
                  <w:r w:rsidRPr="007F3D1A">
                    <w:rPr>
                      <w:rStyle w:val="a4"/>
                      <w:color w:val="000000"/>
                      <w:spacing w:val="-1"/>
                      <w:sz w:val="24"/>
                      <w:szCs w:val="24"/>
                    </w:rPr>
                    <w:t>/</w:t>
                  </w:r>
                </w:p>
                <w:p w:rsidR="00C374D6" w:rsidRPr="00834C3E" w:rsidRDefault="00C374D6" w:rsidP="00F14AE9">
                  <w:pPr>
                    <w:pStyle w:val="aa"/>
                    <w:rPr>
                      <w:rStyle w:val="a4"/>
                      <w:noProof/>
                      <w:sz w:val="24"/>
                      <w:szCs w:val="24"/>
                      <w:shd w:val="clear" w:color="auto" w:fill="auto"/>
                    </w:rPr>
                  </w:pPr>
                  <w:r>
                    <w:rPr>
                      <w:rFonts w:ascii="Times New Roman" w:hAnsi="Times New Roman" w:cs="Times New Roman"/>
                      <w:noProof/>
                      <w:sz w:val="24"/>
                      <w:szCs w:val="24"/>
                    </w:rPr>
                    <w:t>М.П.</w:t>
                  </w:r>
                </w:p>
              </w:tc>
              <w:tc>
                <w:tcPr>
                  <w:tcW w:w="4961" w:type="dxa"/>
                  <w:shd w:val="clear" w:color="auto" w:fill="auto"/>
                </w:tcPr>
                <w:p w:rsidR="00C374D6" w:rsidRPr="007F3D1A" w:rsidRDefault="00C374D6" w:rsidP="00F14AE9">
                  <w:pPr>
                    <w:pStyle w:val="aa"/>
                    <w:jc w:val="center"/>
                    <w:rPr>
                      <w:rFonts w:ascii="Times New Roman" w:hAnsi="Times New Roman" w:cs="Times New Roman"/>
                      <w:b/>
                      <w:sz w:val="24"/>
                      <w:szCs w:val="24"/>
                    </w:rPr>
                  </w:pPr>
                  <w:r>
                    <w:rPr>
                      <w:rFonts w:ascii="Times New Roman" w:hAnsi="Times New Roman" w:cs="Times New Roman"/>
                      <w:b/>
                      <w:sz w:val="24"/>
                      <w:szCs w:val="24"/>
                    </w:rPr>
                    <w:t>Абонент</w:t>
                  </w:r>
                  <w:r w:rsidRPr="007F3D1A">
                    <w:rPr>
                      <w:rFonts w:ascii="Times New Roman" w:hAnsi="Times New Roman" w:cs="Times New Roman"/>
                      <w:b/>
                      <w:sz w:val="24"/>
                      <w:szCs w:val="24"/>
                    </w:rPr>
                    <w:t>:</w:t>
                  </w:r>
                </w:p>
                <w:p w:rsidR="00C374D6" w:rsidRDefault="00C374D6" w:rsidP="00F14AE9">
                  <w:pPr>
                    <w:pStyle w:val="Default"/>
                    <w:rPr>
                      <w:rStyle w:val="a4"/>
                      <w:b/>
                    </w:rPr>
                  </w:pPr>
                </w:p>
                <w:p w:rsidR="00C374D6" w:rsidRDefault="00C374D6" w:rsidP="00F14AE9">
                  <w:pPr>
                    <w:pStyle w:val="Default"/>
                    <w:rPr>
                      <w:rStyle w:val="a4"/>
                    </w:rPr>
                  </w:pPr>
                  <w:r>
                    <w:rPr>
                      <w:rStyle w:val="a4"/>
                    </w:rPr>
                    <w:t xml:space="preserve">Фамилия, имя, отчество </w:t>
                  </w:r>
                </w:p>
                <w:p w:rsidR="00C374D6" w:rsidRDefault="00C374D6" w:rsidP="00F14AE9">
                  <w:pPr>
                    <w:pStyle w:val="Default"/>
                    <w:rPr>
                      <w:rStyle w:val="a4"/>
                    </w:rPr>
                  </w:pPr>
                  <w:r>
                    <w:rPr>
                      <w:rStyle w:val="a4"/>
                    </w:rPr>
                    <w:t>Дата рождения:</w:t>
                  </w:r>
                </w:p>
                <w:p w:rsidR="00C374D6" w:rsidRDefault="00C374D6" w:rsidP="00F14AE9">
                  <w:pPr>
                    <w:pStyle w:val="Default"/>
                    <w:rPr>
                      <w:rStyle w:val="a4"/>
                    </w:rPr>
                  </w:pPr>
                  <w:r>
                    <w:rPr>
                      <w:rStyle w:val="a4"/>
                    </w:rPr>
                    <w:t xml:space="preserve">место рождения: </w:t>
                  </w:r>
                </w:p>
                <w:p w:rsidR="00C374D6" w:rsidRDefault="00C374D6" w:rsidP="00F14AE9">
                  <w:pPr>
                    <w:pStyle w:val="Default"/>
                    <w:rPr>
                      <w:rStyle w:val="a4"/>
                    </w:rPr>
                  </w:pPr>
                  <w:r>
                    <w:rPr>
                      <w:rStyle w:val="a4"/>
                    </w:rPr>
                    <w:t>А</w:t>
                  </w:r>
                  <w:r w:rsidRPr="007F3D1A">
                    <w:rPr>
                      <w:rStyle w:val="a4"/>
                    </w:rPr>
                    <w:t>дрес</w:t>
                  </w:r>
                  <w:r>
                    <w:rPr>
                      <w:rStyle w:val="a4"/>
                    </w:rPr>
                    <w:t>:</w:t>
                  </w:r>
                  <w:r w:rsidRPr="007F3D1A">
                    <w:rPr>
                      <w:rStyle w:val="a4"/>
                    </w:rPr>
                    <w:t xml:space="preserve"> </w:t>
                  </w:r>
                </w:p>
                <w:p w:rsidR="00C374D6" w:rsidRDefault="00C374D6" w:rsidP="00F14AE9">
                  <w:pPr>
                    <w:pStyle w:val="Default"/>
                    <w:rPr>
                      <w:rStyle w:val="a4"/>
                    </w:rPr>
                  </w:pPr>
                  <w:r>
                    <w:rPr>
                      <w:rStyle w:val="a4"/>
                    </w:rPr>
                    <w:t>Паспортные данные</w:t>
                  </w:r>
                </w:p>
                <w:p w:rsidR="00C374D6" w:rsidRPr="008A2DC5" w:rsidRDefault="00C374D6" w:rsidP="00F14AE9">
                  <w:pPr>
                    <w:pStyle w:val="Default"/>
                    <w:rPr>
                      <w:rStyle w:val="a4"/>
                    </w:rPr>
                  </w:pPr>
                </w:p>
                <w:p w:rsidR="00C374D6" w:rsidRDefault="00C374D6" w:rsidP="00F14AE9">
                  <w:pPr>
                    <w:pStyle w:val="Default"/>
                    <w:rPr>
                      <w:rStyle w:val="a4"/>
                    </w:rPr>
                  </w:pPr>
                  <w:r>
                    <w:rPr>
                      <w:rStyle w:val="a4"/>
                    </w:rPr>
                    <w:t xml:space="preserve">ИНН: </w:t>
                  </w:r>
                </w:p>
                <w:p w:rsidR="00C374D6" w:rsidRPr="007F3D1A" w:rsidRDefault="00C374D6" w:rsidP="00F14AE9">
                  <w:pPr>
                    <w:pStyle w:val="Default"/>
                  </w:pPr>
                  <w:r w:rsidRPr="008A2DC5">
                    <w:rPr>
                      <w:rStyle w:val="a4"/>
                    </w:rPr>
                    <w:t>тел.</w:t>
                  </w:r>
                  <w:r>
                    <w:rPr>
                      <w:rStyle w:val="a4"/>
                    </w:rPr>
                    <w:t xml:space="preserve">: </w:t>
                  </w:r>
                </w:p>
                <w:p w:rsidR="00C374D6" w:rsidRPr="00B93E22" w:rsidRDefault="00C374D6" w:rsidP="00F14AE9">
                  <w:pPr>
                    <w:pStyle w:val="aa"/>
                    <w:rPr>
                      <w:rFonts w:ascii="Times New Roman" w:hAnsi="Times New Roman" w:cs="Times New Roman"/>
                      <w:sz w:val="24"/>
                      <w:szCs w:val="24"/>
                    </w:rPr>
                  </w:pPr>
                </w:p>
                <w:p w:rsidR="00C374D6" w:rsidRDefault="00C374D6" w:rsidP="00F14AE9">
                  <w:pPr>
                    <w:pStyle w:val="aa"/>
                    <w:rPr>
                      <w:rFonts w:ascii="Times New Roman" w:hAnsi="Times New Roman" w:cs="Times New Roman"/>
                      <w:sz w:val="24"/>
                      <w:szCs w:val="24"/>
                    </w:rPr>
                  </w:pPr>
                </w:p>
                <w:p w:rsidR="00C374D6" w:rsidRDefault="00C374D6" w:rsidP="00F14AE9">
                  <w:pPr>
                    <w:pStyle w:val="aa"/>
                    <w:rPr>
                      <w:rFonts w:ascii="Times New Roman" w:hAnsi="Times New Roman" w:cs="Times New Roman"/>
                      <w:sz w:val="24"/>
                      <w:szCs w:val="24"/>
                    </w:rPr>
                  </w:pPr>
                </w:p>
                <w:p w:rsidR="00C374D6" w:rsidRDefault="00C374D6" w:rsidP="00F14AE9">
                  <w:pPr>
                    <w:pStyle w:val="aa"/>
                    <w:rPr>
                      <w:rFonts w:ascii="Times New Roman" w:hAnsi="Times New Roman" w:cs="Times New Roman"/>
                      <w:sz w:val="24"/>
                      <w:szCs w:val="24"/>
                    </w:rPr>
                  </w:pPr>
                </w:p>
                <w:p w:rsidR="00C374D6" w:rsidRDefault="00C374D6" w:rsidP="00F14AE9">
                  <w:pPr>
                    <w:pStyle w:val="aa"/>
                    <w:rPr>
                      <w:rFonts w:ascii="Times New Roman" w:hAnsi="Times New Roman" w:cs="Times New Roman"/>
                      <w:sz w:val="24"/>
                      <w:szCs w:val="24"/>
                    </w:rPr>
                  </w:pPr>
                </w:p>
                <w:p w:rsidR="00C374D6" w:rsidRPr="007F3D1A" w:rsidRDefault="00C374D6" w:rsidP="00F14AE9">
                  <w:pPr>
                    <w:pStyle w:val="aa"/>
                    <w:rPr>
                      <w:rFonts w:ascii="Times New Roman" w:hAnsi="Times New Roman" w:cs="Times New Roman"/>
                      <w:b/>
                      <w:spacing w:val="-1"/>
                      <w:sz w:val="24"/>
                      <w:szCs w:val="24"/>
                    </w:rPr>
                  </w:pPr>
                  <w:r w:rsidRPr="007F3D1A">
                    <w:rPr>
                      <w:rFonts w:ascii="Times New Roman" w:hAnsi="Times New Roman" w:cs="Times New Roman"/>
                      <w:sz w:val="24"/>
                      <w:szCs w:val="24"/>
                    </w:rPr>
                    <w:t>________________ /</w:t>
                  </w:r>
                  <w:r>
                    <w:rPr>
                      <w:rFonts w:ascii="Times New Roman" w:hAnsi="Times New Roman" w:cs="Times New Roman"/>
                      <w:sz w:val="24"/>
                      <w:szCs w:val="24"/>
                    </w:rPr>
                    <w:t>_________________</w:t>
                  </w:r>
                  <w:r w:rsidRPr="007F3D1A">
                    <w:rPr>
                      <w:rFonts w:ascii="Times New Roman" w:hAnsi="Times New Roman" w:cs="Times New Roman"/>
                      <w:sz w:val="24"/>
                      <w:szCs w:val="24"/>
                    </w:rPr>
                    <w:t>/</w:t>
                  </w:r>
                </w:p>
                <w:p w:rsidR="00C374D6" w:rsidRPr="007F3D1A" w:rsidRDefault="00C374D6" w:rsidP="00F14AE9">
                  <w:pPr>
                    <w:pStyle w:val="aa"/>
                    <w:rPr>
                      <w:rStyle w:val="a4"/>
                      <w:color w:val="000000"/>
                      <w:spacing w:val="-1"/>
                      <w:sz w:val="24"/>
                      <w:szCs w:val="24"/>
                    </w:rPr>
                  </w:pPr>
                </w:p>
              </w:tc>
            </w:tr>
          </w:tbl>
          <w:p w:rsidR="00A3603D" w:rsidRPr="00834C3E" w:rsidRDefault="00A3603D" w:rsidP="00834C3E">
            <w:pPr>
              <w:pStyle w:val="aa"/>
              <w:rPr>
                <w:rStyle w:val="a4"/>
                <w:noProof/>
                <w:sz w:val="24"/>
                <w:szCs w:val="24"/>
                <w:shd w:val="clear" w:color="auto" w:fill="auto"/>
              </w:rPr>
            </w:pPr>
          </w:p>
        </w:tc>
        <w:tc>
          <w:tcPr>
            <w:tcW w:w="4961" w:type="dxa"/>
            <w:shd w:val="clear" w:color="auto" w:fill="auto"/>
          </w:tcPr>
          <w:p w:rsidR="00A3603D" w:rsidRPr="007F3D1A" w:rsidRDefault="00A3603D" w:rsidP="00480D49">
            <w:pPr>
              <w:pStyle w:val="aa"/>
              <w:rPr>
                <w:rStyle w:val="a4"/>
                <w:color w:val="000000"/>
                <w:spacing w:val="-1"/>
                <w:sz w:val="24"/>
                <w:szCs w:val="24"/>
              </w:rPr>
            </w:pPr>
          </w:p>
        </w:tc>
      </w:tr>
    </w:tbl>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5A617A" w:rsidRDefault="005A617A" w:rsidP="00301445">
      <w:pPr>
        <w:pStyle w:val="aa"/>
        <w:jc w:val="right"/>
        <w:rPr>
          <w:rFonts w:ascii="Times New Roman" w:hAnsi="Times New Roman" w:cs="Times New Roman"/>
        </w:rPr>
      </w:pPr>
    </w:p>
    <w:p w:rsidR="005A617A" w:rsidRDefault="005A617A" w:rsidP="00301445">
      <w:pPr>
        <w:pStyle w:val="aa"/>
        <w:jc w:val="right"/>
        <w:rPr>
          <w:rFonts w:ascii="Times New Roman" w:hAnsi="Times New Roman" w:cs="Times New Roman"/>
        </w:rPr>
      </w:pPr>
    </w:p>
    <w:p w:rsidR="005A617A" w:rsidRDefault="005A617A" w:rsidP="00301445">
      <w:pPr>
        <w:pStyle w:val="aa"/>
        <w:jc w:val="right"/>
        <w:rPr>
          <w:rFonts w:ascii="Times New Roman" w:hAnsi="Times New Roman" w:cs="Times New Roman"/>
        </w:rPr>
      </w:pPr>
    </w:p>
    <w:p w:rsidR="005A617A" w:rsidRDefault="005A617A"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7D5504" w:rsidRDefault="007D5504" w:rsidP="00301445">
      <w:pPr>
        <w:pStyle w:val="aa"/>
        <w:jc w:val="right"/>
        <w:rPr>
          <w:rFonts w:ascii="Times New Roman" w:hAnsi="Times New Roman" w:cs="Times New Roman"/>
        </w:rPr>
      </w:pPr>
    </w:p>
    <w:p w:rsidR="00C374D6" w:rsidRPr="009A3B79" w:rsidRDefault="00C374D6" w:rsidP="00C374D6">
      <w:pPr>
        <w:pStyle w:val="aa"/>
        <w:jc w:val="right"/>
        <w:rPr>
          <w:rFonts w:ascii="Times New Roman" w:hAnsi="Times New Roman" w:cs="Times New Roman"/>
          <w:sz w:val="24"/>
          <w:szCs w:val="24"/>
        </w:rPr>
      </w:pPr>
      <w:r w:rsidRPr="009A3B7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C374D6" w:rsidRPr="009A3B79" w:rsidRDefault="00C374D6" w:rsidP="00C374D6">
      <w:pPr>
        <w:pStyle w:val="aa"/>
        <w:jc w:val="right"/>
        <w:rPr>
          <w:rFonts w:ascii="Times New Roman" w:hAnsi="Times New Roman" w:cs="Times New Roman"/>
          <w:sz w:val="24"/>
          <w:szCs w:val="24"/>
        </w:rPr>
      </w:pPr>
      <w:r w:rsidRPr="009A3B79">
        <w:rPr>
          <w:rFonts w:ascii="Times New Roman" w:hAnsi="Times New Roman" w:cs="Times New Roman"/>
          <w:sz w:val="24"/>
          <w:szCs w:val="24"/>
        </w:rPr>
        <w:t xml:space="preserve">                                                 к Договору холодного водоснабжения </w:t>
      </w:r>
    </w:p>
    <w:p w:rsidR="00C374D6" w:rsidRPr="009A3B79" w:rsidRDefault="00C374D6" w:rsidP="00C374D6">
      <w:pPr>
        <w:pStyle w:val="aa"/>
        <w:jc w:val="right"/>
        <w:rPr>
          <w:rFonts w:ascii="Times New Roman" w:hAnsi="Times New Roman" w:cs="Times New Roman"/>
          <w:i/>
          <w:sz w:val="24"/>
          <w:szCs w:val="24"/>
        </w:rPr>
      </w:pPr>
      <w:r w:rsidRPr="009A3B79">
        <w:rPr>
          <w:rFonts w:ascii="Times New Roman" w:hAnsi="Times New Roman" w:cs="Times New Roman"/>
          <w:sz w:val="24"/>
          <w:szCs w:val="24"/>
        </w:rPr>
        <w:t xml:space="preserve">                                                   от «____» _____________ 20___ г. № _____</w:t>
      </w:r>
    </w:p>
    <w:p w:rsidR="00C374D6" w:rsidRDefault="00C374D6" w:rsidP="00C374D6">
      <w:pPr>
        <w:pStyle w:val="aa"/>
        <w:jc w:val="right"/>
        <w:rPr>
          <w:rFonts w:ascii="Times New Roman" w:hAnsi="Times New Roman" w:cs="Times New Roman"/>
          <w:sz w:val="24"/>
          <w:szCs w:val="24"/>
        </w:rPr>
      </w:pPr>
    </w:p>
    <w:p w:rsidR="00C374D6" w:rsidRDefault="00C374D6" w:rsidP="00C374D6">
      <w:pPr>
        <w:pStyle w:val="aa"/>
        <w:jc w:val="center"/>
        <w:rPr>
          <w:rFonts w:ascii="Times New Roman" w:hAnsi="Times New Roman" w:cs="Times New Roman"/>
          <w:sz w:val="24"/>
          <w:szCs w:val="24"/>
        </w:rPr>
      </w:pPr>
    </w:p>
    <w:p w:rsidR="00C374D6" w:rsidRDefault="00C374D6" w:rsidP="00C374D6">
      <w:pPr>
        <w:pStyle w:val="aa"/>
        <w:jc w:val="center"/>
        <w:rPr>
          <w:rFonts w:ascii="Times New Roman" w:hAnsi="Times New Roman" w:cs="Times New Roman"/>
          <w:sz w:val="24"/>
          <w:szCs w:val="24"/>
        </w:rPr>
      </w:pPr>
    </w:p>
    <w:p w:rsidR="00C374D6" w:rsidRDefault="00C374D6" w:rsidP="00C374D6">
      <w:pPr>
        <w:pStyle w:val="aa"/>
        <w:jc w:val="center"/>
        <w:rPr>
          <w:rFonts w:ascii="Times New Roman" w:hAnsi="Times New Roman" w:cs="Times New Roman"/>
          <w:sz w:val="24"/>
          <w:szCs w:val="24"/>
        </w:rPr>
      </w:pPr>
    </w:p>
    <w:p w:rsidR="00C374D6" w:rsidRPr="005D1E86" w:rsidRDefault="00C374D6" w:rsidP="00C374D6">
      <w:pPr>
        <w:pStyle w:val="aa"/>
        <w:jc w:val="center"/>
        <w:rPr>
          <w:rFonts w:ascii="Times New Roman" w:hAnsi="Times New Roman" w:cs="Times New Roman"/>
          <w:b/>
          <w:sz w:val="24"/>
          <w:szCs w:val="24"/>
        </w:rPr>
      </w:pPr>
      <w:r w:rsidRPr="005D1E86">
        <w:rPr>
          <w:rFonts w:ascii="Times New Roman" w:hAnsi="Times New Roman" w:cs="Times New Roman"/>
          <w:b/>
          <w:sz w:val="24"/>
          <w:szCs w:val="24"/>
        </w:rPr>
        <w:t>АКТ</w:t>
      </w:r>
    </w:p>
    <w:p w:rsidR="00C374D6" w:rsidRPr="005D1E86" w:rsidRDefault="00C374D6" w:rsidP="00C374D6">
      <w:pPr>
        <w:pStyle w:val="aa"/>
        <w:jc w:val="center"/>
        <w:rPr>
          <w:rFonts w:ascii="Times New Roman" w:eastAsia="Times New Roman" w:hAnsi="Times New Roman" w:cs="Times New Roman"/>
          <w:b/>
          <w:sz w:val="24"/>
          <w:szCs w:val="24"/>
        </w:rPr>
      </w:pPr>
      <w:r w:rsidRPr="005D1E86">
        <w:rPr>
          <w:rFonts w:ascii="Times New Roman" w:eastAsia="Times New Roman" w:hAnsi="Times New Roman" w:cs="Times New Roman"/>
          <w:b/>
          <w:sz w:val="24"/>
          <w:szCs w:val="24"/>
        </w:rPr>
        <w:t>разграничения балансовой принадлежности и эксплуатационной ответственности</w:t>
      </w:r>
    </w:p>
    <w:p w:rsidR="00C374D6" w:rsidRPr="00AF0AC6" w:rsidRDefault="00C374D6" w:rsidP="00C374D6">
      <w:pPr>
        <w:pStyle w:val="aa"/>
        <w:jc w:val="center"/>
        <w:rPr>
          <w:rFonts w:ascii="Times New Roman" w:eastAsia="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r>
        <w:rPr>
          <w:rFonts w:ascii="Times New Roman" w:hAnsi="Times New Roman" w:cs="Times New Roman"/>
          <w:sz w:val="24"/>
          <w:szCs w:val="24"/>
        </w:rPr>
        <w:t>_________________________________</w:t>
      </w:r>
      <w:r w:rsidRPr="009A3B79">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w:t>
      </w:r>
    </w:p>
    <w:p w:rsidR="00C374D6" w:rsidRPr="009A3B79" w:rsidRDefault="00C374D6" w:rsidP="00C374D6">
      <w:pPr>
        <w:pStyle w:val="aa"/>
        <w:rPr>
          <w:rFonts w:ascii="Times New Roman" w:hAnsi="Times New Roman" w:cs="Times New Roman"/>
          <w:sz w:val="24"/>
          <w:szCs w:val="24"/>
        </w:rPr>
      </w:pPr>
      <w:r>
        <w:rPr>
          <w:rFonts w:ascii="Times New Roman" w:hAnsi="Times New Roman" w:cs="Times New Roman"/>
          <w:sz w:val="24"/>
          <w:szCs w:val="24"/>
        </w:rPr>
        <w:t>_________________________________</w:t>
      </w:r>
      <w:r w:rsidRPr="009A3B79">
        <w:rPr>
          <w:rFonts w:ascii="Times New Roman" w:hAnsi="Times New Roman" w:cs="Times New Roman"/>
          <w:sz w:val="24"/>
          <w:szCs w:val="24"/>
        </w:rPr>
        <w:t xml:space="preserve">, в лице </w:t>
      </w:r>
      <w:r>
        <w:rPr>
          <w:rFonts w:ascii="Times New Roman" w:hAnsi="Times New Roman" w:cs="Times New Roman"/>
          <w:sz w:val="24"/>
          <w:szCs w:val="24"/>
        </w:rPr>
        <w:t xml:space="preserve">_____________________________________ </w:t>
      </w:r>
      <w:r w:rsidRPr="009A3B79">
        <w:rPr>
          <w:rFonts w:ascii="Times New Roman" w:hAnsi="Times New Roman" w:cs="Times New Roman"/>
          <w:sz w:val="24"/>
          <w:szCs w:val="24"/>
        </w:rPr>
        <w:t>составили акт о нижеследующем:</w:t>
      </w:r>
    </w:p>
    <w:p w:rsidR="00C374D6" w:rsidRPr="009A3B79" w:rsidRDefault="00C374D6" w:rsidP="00C374D6">
      <w:pPr>
        <w:pStyle w:val="aa"/>
        <w:rPr>
          <w:rFonts w:ascii="Times New Roman" w:hAnsi="Times New Roman" w:cs="Times New Roman"/>
          <w:i/>
          <w:sz w:val="24"/>
          <w:szCs w:val="24"/>
          <w:u w:val="single"/>
        </w:rPr>
      </w:pPr>
      <w:r w:rsidRPr="009A3B79">
        <w:rPr>
          <w:rFonts w:ascii="Times New Roman" w:hAnsi="Times New Roman" w:cs="Times New Roman"/>
          <w:sz w:val="24"/>
          <w:szCs w:val="24"/>
        </w:rPr>
        <w:t>Адрес поставки ресурса:</w:t>
      </w:r>
    </w:p>
    <w:p w:rsidR="00C374D6" w:rsidRPr="009A3B79" w:rsidRDefault="00C374D6" w:rsidP="00C374D6">
      <w:pPr>
        <w:pStyle w:val="aa"/>
        <w:rPr>
          <w:rFonts w:ascii="Times New Roman" w:hAnsi="Times New Roman" w:cs="Times New Roman"/>
          <w:i/>
          <w:sz w:val="24"/>
          <w:szCs w:val="24"/>
          <w:u w:val="single"/>
        </w:rPr>
      </w:pPr>
    </w:p>
    <w:p w:rsidR="00C374D6" w:rsidRPr="009A3B79" w:rsidRDefault="00C374D6" w:rsidP="00C374D6">
      <w:pPr>
        <w:pStyle w:val="aa"/>
        <w:jc w:val="both"/>
        <w:rPr>
          <w:rFonts w:ascii="Times New Roman" w:hAnsi="Times New Roman" w:cs="Times New Roman"/>
          <w:sz w:val="24"/>
          <w:szCs w:val="24"/>
        </w:rPr>
      </w:pPr>
      <w:r w:rsidRPr="009A3B79">
        <w:rPr>
          <w:rFonts w:ascii="Times New Roman" w:hAnsi="Times New Roman" w:cs="Times New Roman"/>
          <w:sz w:val="24"/>
          <w:szCs w:val="24"/>
        </w:rPr>
        <w:t>В том, что граница ответственности за эксплуатацию и техническое состояние водопроводных сетей устанавливается в смотровом колодце в месте врезки в сеть.</w:t>
      </w:r>
    </w:p>
    <w:p w:rsidR="00C374D6" w:rsidRPr="009A3B79" w:rsidRDefault="00C374D6" w:rsidP="00C374D6">
      <w:pPr>
        <w:pStyle w:val="aa"/>
        <w:jc w:val="both"/>
        <w:rPr>
          <w:rFonts w:ascii="Times New Roman" w:hAnsi="Times New Roman" w:cs="Times New Roman"/>
          <w:sz w:val="24"/>
          <w:szCs w:val="24"/>
        </w:rPr>
      </w:pPr>
    </w:p>
    <w:p w:rsidR="00C374D6" w:rsidRPr="009A3B79" w:rsidRDefault="00C374D6" w:rsidP="00C374D6">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Pr="009A3B79">
        <w:rPr>
          <w:rFonts w:ascii="Times New Roman" w:hAnsi="Times New Roman" w:cs="Times New Roman"/>
          <w:sz w:val="24"/>
          <w:szCs w:val="24"/>
        </w:rPr>
        <w:t xml:space="preserve"> принадлежат водопроводные сети до смотрового колодца, запорная арматура в смотровом колодце:</w:t>
      </w:r>
    </w:p>
    <w:p w:rsidR="00C374D6" w:rsidRDefault="00C374D6" w:rsidP="00C374D6">
      <w:pPr>
        <w:pStyle w:val="aa"/>
        <w:jc w:val="both"/>
        <w:rPr>
          <w:rFonts w:ascii="Times New Roman" w:hAnsi="Times New Roman" w:cs="Times New Roman"/>
          <w:i/>
          <w:iCs/>
          <w:sz w:val="24"/>
          <w:szCs w:val="24"/>
          <w:u w:val="single"/>
        </w:rPr>
      </w:pPr>
      <w:r w:rsidRPr="009A3B79">
        <w:rPr>
          <w:rFonts w:ascii="Times New Roman" w:hAnsi="Times New Roman" w:cs="Times New Roman"/>
          <w:sz w:val="24"/>
          <w:szCs w:val="24"/>
        </w:rPr>
        <w:t xml:space="preserve">-водопроводных сетей   </w:t>
      </w:r>
      <w:r w:rsidRPr="009A3B79">
        <w:rPr>
          <w:rFonts w:ascii="Times New Roman" w:hAnsi="Times New Roman" w:cs="Times New Roman"/>
          <w:i/>
          <w:sz w:val="24"/>
          <w:szCs w:val="24"/>
          <w:u w:val="single"/>
        </w:rPr>
        <w:t xml:space="preserve">смотровой </w:t>
      </w:r>
      <w:r w:rsidRPr="009A3B79">
        <w:rPr>
          <w:rFonts w:ascii="Times New Roman" w:hAnsi="Times New Roman" w:cs="Times New Roman"/>
          <w:i/>
          <w:iCs/>
          <w:sz w:val="24"/>
          <w:szCs w:val="24"/>
          <w:u w:val="single"/>
        </w:rPr>
        <w:t>колодец №</w:t>
      </w:r>
      <w:proofErr w:type="gramStart"/>
      <w:r w:rsidRPr="009A3B79">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 xml:space="preserve">                                          </w:t>
      </w:r>
      <w:r w:rsidRPr="009A3B79">
        <w:rPr>
          <w:rFonts w:ascii="Times New Roman" w:hAnsi="Times New Roman" w:cs="Times New Roman"/>
          <w:i/>
          <w:iCs/>
          <w:sz w:val="24"/>
          <w:szCs w:val="24"/>
          <w:u w:val="single"/>
        </w:rPr>
        <w:t>.</w:t>
      </w:r>
      <w:proofErr w:type="gramEnd"/>
    </w:p>
    <w:p w:rsidR="00C374D6" w:rsidRPr="009A3B79" w:rsidRDefault="00C374D6" w:rsidP="00C374D6">
      <w:pPr>
        <w:pStyle w:val="aa"/>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9A3B79">
        <w:rPr>
          <w:rFonts w:ascii="Times New Roman" w:hAnsi="Times New Roman" w:cs="Times New Roman"/>
          <w:iCs/>
          <w:sz w:val="20"/>
          <w:szCs w:val="20"/>
        </w:rPr>
        <w:t>адрес</w:t>
      </w:r>
      <w:r>
        <w:rPr>
          <w:rFonts w:ascii="Times New Roman" w:hAnsi="Times New Roman" w:cs="Times New Roman"/>
          <w:iCs/>
          <w:sz w:val="20"/>
          <w:szCs w:val="20"/>
        </w:rPr>
        <w:t>)</w:t>
      </w:r>
    </w:p>
    <w:p w:rsidR="00C374D6" w:rsidRPr="009A3B79" w:rsidRDefault="00C374D6" w:rsidP="00C374D6">
      <w:pPr>
        <w:pStyle w:val="aa"/>
        <w:jc w:val="both"/>
        <w:rPr>
          <w:rFonts w:ascii="Times New Roman" w:hAnsi="Times New Roman" w:cs="Times New Roman"/>
          <w:sz w:val="24"/>
          <w:szCs w:val="24"/>
        </w:rPr>
      </w:pPr>
      <w:r>
        <w:rPr>
          <w:rFonts w:ascii="Times New Roman" w:hAnsi="Times New Roman" w:cs="Times New Roman"/>
          <w:sz w:val="24"/>
          <w:szCs w:val="24"/>
        </w:rPr>
        <w:t>Абоненту</w:t>
      </w:r>
      <w:r w:rsidRPr="009A3B79">
        <w:rPr>
          <w:rFonts w:ascii="Times New Roman" w:hAnsi="Times New Roman" w:cs="Times New Roman"/>
          <w:sz w:val="24"/>
          <w:szCs w:val="24"/>
        </w:rPr>
        <w:t xml:space="preserve"> принадлежат водопроводные сети в указанном колодце от запорной арматуры до здания (помещения) внутренняя разводка системы подачи воды, который своими силами производит их ремонт и обслуживание, а также приборы учёта, установленные абонентом.</w:t>
      </w:r>
    </w:p>
    <w:p w:rsidR="00C374D6" w:rsidRPr="009A3B79" w:rsidRDefault="00C374D6" w:rsidP="00C374D6">
      <w:pPr>
        <w:pStyle w:val="aa"/>
        <w:jc w:val="both"/>
        <w:rPr>
          <w:rFonts w:ascii="Times New Roman" w:hAnsi="Times New Roman" w:cs="Times New Roman"/>
          <w:sz w:val="24"/>
          <w:szCs w:val="24"/>
        </w:rPr>
      </w:pPr>
      <w:r w:rsidRPr="009A3B79">
        <w:rPr>
          <w:rFonts w:ascii="Times New Roman" w:hAnsi="Times New Roman" w:cs="Times New Roman"/>
          <w:sz w:val="24"/>
          <w:szCs w:val="24"/>
        </w:rPr>
        <w:t>Справка о наличии объектов водопотребления предоставляется Абонентом.</w:t>
      </w: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r w:rsidRPr="009A3B79">
        <w:rPr>
          <w:rFonts w:ascii="Times New Roman" w:hAnsi="Times New Roman" w:cs="Times New Roman"/>
          <w:sz w:val="24"/>
          <w:szCs w:val="24"/>
        </w:rPr>
        <w:t>Исполнитель:</w:t>
      </w:r>
    </w:p>
    <w:p w:rsidR="00C374D6" w:rsidRPr="009A3B79" w:rsidRDefault="00C374D6" w:rsidP="00C374D6">
      <w:pPr>
        <w:pStyle w:val="aa"/>
        <w:rPr>
          <w:rFonts w:ascii="Times New Roman" w:hAnsi="Times New Roman" w:cs="Times New Roman"/>
          <w:sz w:val="24"/>
          <w:szCs w:val="24"/>
        </w:rPr>
      </w:pPr>
      <w:r w:rsidRPr="009A3B79">
        <w:rPr>
          <w:rFonts w:ascii="Times New Roman" w:hAnsi="Times New Roman" w:cs="Times New Roman"/>
          <w:sz w:val="24"/>
          <w:szCs w:val="24"/>
        </w:rPr>
        <w:t xml:space="preserve">                      </w:t>
      </w:r>
      <w:r>
        <w:rPr>
          <w:rFonts w:ascii="Times New Roman" w:hAnsi="Times New Roman" w:cs="Times New Roman"/>
          <w:sz w:val="24"/>
          <w:szCs w:val="24"/>
        </w:rPr>
        <w:t>______________________  __</w:t>
      </w:r>
      <w:r w:rsidRPr="009A3B79">
        <w:rPr>
          <w:rFonts w:ascii="Times New Roman" w:hAnsi="Times New Roman" w:cs="Times New Roman"/>
          <w:sz w:val="24"/>
          <w:szCs w:val="24"/>
        </w:rPr>
        <w:t>_______</w:t>
      </w:r>
      <w:r>
        <w:rPr>
          <w:rFonts w:ascii="Times New Roman" w:hAnsi="Times New Roman" w:cs="Times New Roman"/>
          <w:sz w:val="24"/>
          <w:szCs w:val="24"/>
        </w:rPr>
        <w:t>____________  _____________________</w:t>
      </w:r>
      <w:r w:rsidRPr="009A3B79">
        <w:rPr>
          <w:rFonts w:ascii="Times New Roman" w:hAnsi="Times New Roman" w:cs="Times New Roman"/>
          <w:sz w:val="24"/>
          <w:szCs w:val="24"/>
        </w:rPr>
        <w:t>.</w:t>
      </w:r>
    </w:p>
    <w:p w:rsidR="00C374D6" w:rsidRDefault="00C374D6" w:rsidP="00C374D6">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A3B79">
        <w:rPr>
          <w:rFonts w:ascii="Times New Roman" w:hAnsi="Times New Roman" w:cs="Times New Roman"/>
          <w:sz w:val="20"/>
          <w:szCs w:val="20"/>
        </w:rPr>
        <w:t xml:space="preserve">(должность, организация)           </w:t>
      </w:r>
      <w:r>
        <w:rPr>
          <w:rFonts w:ascii="Times New Roman" w:hAnsi="Times New Roman" w:cs="Times New Roman"/>
          <w:sz w:val="20"/>
          <w:szCs w:val="20"/>
        </w:rPr>
        <w:t xml:space="preserve">      </w:t>
      </w:r>
      <w:r w:rsidRPr="009A3B79">
        <w:rPr>
          <w:rFonts w:ascii="Times New Roman" w:hAnsi="Times New Roman" w:cs="Times New Roman"/>
          <w:sz w:val="20"/>
          <w:szCs w:val="20"/>
        </w:rPr>
        <w:t xml:space="preserve">    (подпись)</w:t>
      </w:r>
      <w:r w:rsidRPr="009A3B79">
        <w:rPr>
          <w:rFonts w:ascii="Times New Roman" w:hAnsi="Times New Roman" w:cs="Times New Roman"/>
          <w:sz w:val="20"/>
          <w:szCs w:val="20"/>
        </w:rPr>
        <w:tab/>
      </w:r>
      <w:r w:rsidRPr="009A3B79">
        <w:rPr>
          <w:rFonts w:ascii="Times New Roman" w:hAnsi="Times New Roman" w:cs="Times New Roman"/>
          <w:sz w:val="20"/>
          <w:szCs w:val="20"/>
        </w:rPr>
        <w:tab/>
      </w:r>
      <w:r w:rsidRPr="009A3B79">
        <w:rPr>
          <w:rFonts w:ascii="Times New Roman" w:hAnsi="Times New Roman" w:cs="Times New Roman"/>
          <w:sz w:val="20"/>
          <w:szCs w:val="20"/>
        </w:rPr>
        <w:tab/>
      </w:r>
      <w:r>
        <w:rPr>
          <w:rFonts w:ascii="Times New Roman" w:hAnsi="Times New Roman" w:cs="Times New Roman"/>
          <w:sz w:val="20"/>
          <w:szCs w:val="20"/>
        </w:rPr>
        <w:t xml:space="preserve">       </w:t>
      </w:r>
      <w:r w:rsidRPr="009A3B79">
        <w:rPr>
          <w:rFonts w:ascii="Times New Roman" w:hAnsi="Times New Roman" w:cs="Times New Roman"/>
          <w:sz w:val="20"/>
          <w:szCs w:val="20"/>
        </w:rPr>
        <w:t>(Ф.И.О)</w:t>
      </w:r>
    </w:p>
    <w:p w:rsidR="00C374D6" w:rsidRDefault="00C374D6" w:rsidP="00C374D6">
      <w:pPr>
        <w:pStyle w:val="aa"/>
        <w:rPr>
          <w:rFonts w:ascii="Times New Roman" w:hAnsi="Times New Roman" w:cs="Times New Roman"/>
          <w:sz w:val="20"/>
          <w:szCs w:val="20"/>
        </w:rPr>
      </w:pPr>
    </w:p>
    <w:p w:rsidR="00C374D6" w:rsidRPr="00E5136D" w:rsidRDefault="00C374D6" w:rsidP="00C374D6">
      <w:pPr>
        <w:pStyle w:val="aa"/>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A3B79">
        <w:rPr>
          <w:rFonts w:ascii="Times New Roman" w:hAnsi="Times New Roman" w:cs="Times New Roman"/>
          <w:sz w:val="24"/>
          <w:szCs w:val="24"/>
        </w:rPr>
        <w:t>« ___ »  __________ 20</w:t>
      </w:r>
      <w:r>
        <w:rPr>
          <w:rFonts w:ascii="Times New Roman" w:hAnsi="Times New Roman" w:cs="Times New Roman"/>
          <w:sz w:val="24"/>
          <w:szCs w:val="24"/>
        </w:rPr>
        <w:t>__</w:t>
      </w:r>
      <w:r w:rsidRPr="009A3B79">
        <w:rPr>
          <w:rFonts w:ascii="Times New Roman" w:hAnsi="Times New Roman" w:cs="Times New Roman"/>
          <w:sz w:val="24"/>
          <w:szCs w:val="24"/>
        </w:rPr>
        <w:t xml:space="preserve"> г.</w:t>
      </w: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r>
        <w:rPr>
          <w:rFonts w:ascii="Times New Roman" w:hAnsi="Times New Roman" w:cs="Times New Roman"/>
          <w:sz w:val="24"/>
          <w:szCs w:val="24"/>
        </w:rPr>
        <w:t>Абонент</w:t>
      </w:r>
      <w:r w:rsidRPr="009A3B79">
        <w:rPr>
          <w:rFonts w:ascii="Times New Roman" w:hAnsi="Times New Roman" w:cs="Times New Roman"/>
          <w:sz w:val="24"/>
          <w:szCs w:val="24"/>
        </w:rPr>
        <w:t xml:space="preserve">: </w:t>
      </w:r>
    </w:p>
    <w:p w:rsidR="00C374D6" w:rsidRPr="009A3B79" w:rsidRDefault="00C374D6" w:rsidP="00C374D6">
      <w:pPr>
        <w:pStyle w:val="aa"/>
        <w:rPr>
          <w:rFonts w:ascii="Times New Roman" w:hAnsi="Times New Roman" w:cs="Times New Roman"/>
          <w:sz w:val="24"/>
          <w:szCs w:val="24"/>
        </w:rPr>
      </w:pPr>
      <w:r w:rsidRPr="009A3B79">
        <w:rPr>
          <w:rFonts w:ascii="Times New Roman" w:hAnsi="Times New Roman" w:cs="Times New Roman"/>
          <w:sz w:val="24"/>
          <w:szCs w:val="24"/>
        </w:rPr>
        <w:t xml:space="preserve">                      </w:t>
      </w:r>
      <w:r>
        <w:rPr>
          <w:rFonts w:ascii="Times New Roman" w:hAnsi="Times New Roman" w:cs="Times New Roman"/>
          <w:sz w:val="24"/>
          <w:szCs w:val="24"/>
        </w:rPr>
        <w:t>______________________  __</w:t>
      </w:r>
      <w:r w:rsidRPr="009A3B79">
        <w:rPr>
          <w:rFonts w:ascii="Times New Roman" w:hAnsi="Times New Roman" w:cs="Times New Roman"/>
          <w:sz w:val="24"/>
          <w:szCs w:val="24"/>
        </w:rPr>
        <w:t>_______</w:t>
      </w:r>
      <w:r>
        <w:rPr>
          <w:rFonts w:ascii="Times New Roman" w:hAnsi="Times New Roman" w:cs="Times New Roman"/>
          <w:sz w:val="24"/>
          <w:szCs w:val="24"/>
        </w:rPr>
        <w:t>____________  _____________________</w:t>
      </w:r>
      <w:r w:rsidRPr="009A3B79">
        <w:rPr>
          <w:rFonts w:ascii="Times New Roman" w:hAnsi="Times New Roman" w:cs="Times New Roman"/>
          <w:sz w:val="24"/>
          <w:szCs w:val="24"/>
        </w:rPr>
        <w:t>.</w:t>
      </w:r>
    </w:p>
    <w:p w:rsidR="00C374D6" w:rsidRDefault="00C374D6" w:rsidP="00C374D6">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A3B79">
        <w:rPr>
          <w:rFonts w:ascii="Times New Roman" w:hAnsi="Times New Roman" w:cs="Times New Roman"/>
          <w:sz w:val="20"/>
          <w:szCs w:val="20"/>
        </w:rPr>
        <w:t xml:space="preserve">(должность, организация)           </w:t>
      </w:r>
      <w:r>
        <w:rPr>
          <w:rFonts w:ascii="Times New Roman" w:hAnsi="Times New Roman" w:cs="Times New Roman"/>
          <w:sz w:val="20"/>
          <w:szCs w:val="20"/>
        </w:rPr>
        <w:t xml:space="preserve">      </w:t>
      </w:r>
      <w:r w:rsidRPr="009A3B79">
        <w:rPr>
          <w:rFonts w:ascii="Times New Roman" w:hAnsi="Times New Roman" w:cs="Times New Roman"/>
          <w:sz w:val="20"/>
          <w:szCs w:val="20"/>
        </w:rPr>
        <w:t xml:space="preserve">    (подпись)</w:t>
      </w:r>
      <w:r w:rsidRPr="009A3B79">
        <w:rPr>
          <w:rFonts w:ascii="Times New Roman" w:hAnsi="Times New Roman" w:cs="Times New Roman"/>
          <w:sz w:val="20"/>
          <w:szCs w:val="20"/>
        </w:rPr>
        <w:tab/>
      </w:r>
      <w:r w:rsidRPr="009A3B79">
        <w:rPr>
          <w:rFonts w:ascii="Times New Roman" w:hAnsi="Times New Roman" w:cs="Times New Roman"/>
          <w:sz w:val="20"/>
          <w:szCs w:val="20"/>
        </w:rPr>
        <w:tab/>
      </w:r>
      <w:r w:rsidRPr="009A3B79">
        <w:rPr>
          <w:rFonts w:ascii="Times New Roman" w:hAnsi="Times New Roman" w:cs="Times New Roman"/>
          <w:sz w:val="20"/>
          <w:szCs w:val="20"/>
        </w:rPr>
        <w:tab/>
      </w:r>
      <w:r>
        <w:rPr>
          <w:rFonts w:ascii="Times New Roman" w:hAnsi="Times New Roman" w:cs="Times New Roman"/>
          <w:sz w:val="20"/>
          <w:szCs w:val="20"/>
        </w:rPr>
        <w:t xml:space="preserve">       </w:t>
      </w:r>
      <w:r w:rsidRPr="009A3B79">
        <w:rPr>
          <w:rFonts w:ascii="Times New Roman" w:hAnsi="Times New Roman" w:cs="Times New Roman"/>
          <w:sz w:val="20"/>
          <w:szCs w:val="20"/>
        </w:rPr>
        <w:t>(Ф.И.О)</w:t>
      </w:r>
    </w:p>
    <w:p w:rsidR="00C374D6"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9A3B79">
        <w:rPr>
          <w:rFonts w:ascii="Times New Roman" w:hAnsi="Times New Roman" w:cs="Times New Roman"/>
          <w:sz w:val="24"/>
          <w:szCs w:val="24"/>
        </w:rPr>
        <w:t>« ___ »  __________ 20</w:t>
      </w:r>
      <w:r>
        <w:rPr>
          <w:rFonts w:ascii="Times New Roman" w:hAnsi="Times New Roman" w:cs="Times New Roman"/>
          <w:sz w:val="24"/>
          <w:szCs w:val="24"/>
        </w:rPr>
        <w:t>__</w:t>
      </w:r>
      <w:r w:rsidRPr="009A3B79">
        <w:rPr>
          <w:rFonts w:ascii="Times New Roman" w:hAnsi="Times New Roman" w:cs="Times New Roman"/>
          <w:sz w:val="24"/>
          <w:szCs w:val="24"/>
        </w:rPr>
        <w:t xml:space="preserve"> г.</w:t>
      </w: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p>
    <w:p w:rsidR="00C374D6" w:rsidRPr="009A3B79" w:rsidRDefault="00C374D6" w:rsidP="00C374D6">
      <w:pPr>
        <w:pStyle w:val="aa"/>
        <w:rPr>
          <w:rFonts w:ascii="Times New Roman" w:hAnsi="Times New Roman" w:cs="Times New Roman"/>
          <w:sz w:val="24"/>
          <w:szCs w:val="24"/>
        </w:rPr>
      </w:pPr>
    </w:p>
    <w:p w:rsidR="00C374D6" w:rsidRDefault="00C374D6" w:rsidP="00C374D6">
      <w:pPr>
        <w:pStyle w:val="aa"/>
        <w:rPr>
          <w:rFonts w:ascii="Times New Roman" w:hAnsi="Times New Roman" w:cs="Times New Roman"/>
          <w:sz w:val="24"/>
          <w:szCs w:val="24"/>
        </w:rPr>
      </w:pPr>
    </w:p>
    <w:p w:rsidR="00C374D6" w:rsidRDefault="00C374D6" w:rsidP="00C374D6">
      <w:pPr>
        <w:pStyle w:val="aa"/>
        <w:rPr>
          <w:rFonts w:ascii="Times New Roman" w:hAnsi="Times New Roman" w:cs="Times New Roman"/>
          <w:sz w:val="24"/>
          <w:szCs w:val="24"/>
        </w:rPr>
      </w:pPr>
      <w:r>
        <w:rPr>
          <w:rFonts w:ascii="Times New Roman" w:hAnsi="Times New Roman" w:cs="Times New Roman"/>
          <w:sz w:val="24"/>
          <w:szCs w:val="24"/>
        </w:rPr>
        <w:t>Схема:</w:t>
      </w:r>
    </w:p>
    <w:p w:rsidR="00C374D6" w:rsidRDefault="00C374D6" w:rsidP="00C374D6">
      <w:pPr>
        <w:pStyle w:val="aa"/>
        <w:rPr>
          <w:rFonts w:ascii="Times New Roman" w:hAnsi="Times New Roman" w:cs="Times New Roman"/>
          <w:sz w:val="24"/>
          <w:szCs w:val="24"/>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C374D6" w:rsidRDefault="00C374D6" w:rsidP="00301445">
      <w:pPr>
        <w:pStyle w:val="aa"/>
        <w:jc w:val="right"/>
        <w:rPr>
          <w:rFonts w:ascii="Times New Roman" w:hAnsi="Times New Roman" w:cs="Times New Roman"/>
        </w:rPr>
      </w:pPr>
    </w:p>
    <w:p w:rsidR="00301445" w:rsidRPr="00301445" w:rsidRDefault="002B6E77" w:rsidP="00301445">
      <w:pPr>
        <w:pStyle w:val="aa"/>
        <w:jc w:val="right"/>
        <w:rPr>
          <w:rFonts w:ascii="Times New Roman" w:hAnsi="Times New Roman" w:cs="Times New Roman"/>
          <w:b/>
          <w:i/>
          <w:iCs/>
        </w:rPr>
      </w:pPr>
      <w:r>
        <w:rPr>
          <w:rFonts w:ascii="Times New Roman" w:hAnsi="Times New Roman" w:cs="Times New Roman"/>
        </w:rPr>
        <w:lastRenderedPageBreak/>
        <w:t>Приложение №</w:t>
      </w:r>
      <w:r w:rsidRPr="000D70D4">
        <w:rPr>
          <w:rFonts w:ascii="Times New Roman" w:hAnsi="Times New Roman" w:cs="Times New Roman"/>
        </w:rPr>
        <w:t xml:space="preserve"> 2</w:t>
      </w:r>
    </w:p>
    <w:p w:rsidR="00301445" w:rsidRPr="00301445" w:rsidRDefault="00301445" w:rsidP="00301445">
      <w:pPr>
        <w:pStyle w:val="aa"/>
        <w:jc w:val="right"/>
        <w:rPr>
          <w:rFonts w:ascii="Times New Roman" w:hAnsi="Times New Roman" w:cs="Times New Roman"/>
        </w:rPr>
      </w:pPr>
      <w:r w:rsidRPr="00301445">
        <w:rPr>
          <w:rFonts w:ascii="Times New Roman" w:hAnsi="Times New Roman" w:cs="Times New Roman"/>
        </w:rPr>
        <w:t xml:space="preserve">                                                 к Договору холодного водоснабжения </w:t>
      </w:r>
    </w:p>
    <w:p w:rsidR="00301445" w:rsidRPr="00301445" w:rsidRDefault="00301445" w:rsidP="00301445">
      <w:pPr>
        <w:pStyle w:val="aa"/>
        <w:jc w:val="right"/>
        <w:rPr>
          <w:rFonts w:ascii="Times New Roman" w:hAnsi="Times New Roman" w:cs="Times New Roman"/>
          <w:i/>
        </w:rPr>
      </w:pPr>
      <w:r w:rsidRPr="00301445">
        <w:rPr>
          <w:rFonts w:ascii="Times New Roman" w:hAnsi="Times New Roman" w:cs="Times New Roman"/>
        </w:rPr>
        <w:t xml:space="preserve">                                                   от «____»__________20___ г. № </w:t>
      </w:r>
      <w:r w:rsidR="00C374D6">
        <w:rPr>
          <w:rFonts w:ascii="Times New Roman" w:hAnsi="Times New Roman" w:cs="Times New Roman"/>
        </w:rPr>
        <w:t>________</w:t>
      </w:r>
    </w:p>
    <w:p w:rsidR="00301445" w:rsidRPr="00301445" w:rsidRDefault="00301445" w:rsidP="00301445">
      <w:pPr>
        <w:jc w:val="right"/>
        <w:rPr>
          <w:rFonts w:ascii="Times New Roman" w:hAnsi="Times New Roman" w:cs="Times New Roman"/>
          <w:i/>
          <w:sz w:val="24"/>
          <w:szCs w:val="24"/>
        </w:rPr>
      </w:pPr>
    </w:p>
    <w:p w:rsidR="00301445" w:rsidRPr="00301445" w:rsidRDefault="00301445" w:rsidP="00301445">
      <w:pPr>
        <w:widowControl w:val="0"/>
        <w:autoSpaceDE w:val="0"/>
        <w:autoSpaceDN w:val="0"/>
        <w:adjustRightInd w:val="0"/>
        <w:rPr>
          <w:rFonts w:ascii="Times New Roman" w:hAnsi="Times New Roman" w:cs="Times New Roman"/>
          <w:sz w:val="24"/>
          <w:szCs w:val="24"/>
        </w:rPr>
      </w:pPr>
    </w:p>
    <w:p w:rsidR="00301445" w:rsidRPr="00301445" w:rsidRDefault="00301445" w:rsidP="00301445">
      <w:pPr>
        <w:pStyle w:val="a5"/>
        <w:jc w:val="center"/>
        <w:rPr>
          <w:b/>
          <w:color w:val="000000"/>
          <w:sz w:val="24"/>
          <w:szCs w:val="24"/>
        </w:rPr>
      </w:pPr>
      <w:r w:rsidRPr="00301445">
        <w:rPr>
          <w:b/>
          <w:color w:val="000000"/>
          <w:sz w:val="24"/>
          <w:szCs w:val="24"/>
        </w:rPr>
        <w:t xml:space="preserve">СВЕДЕНИЯ </w:t>
      </w:r>
    </w:p>
    <w:p w:rsidR="00301445" w:rsidRPr="00301445" w:rsidRDefault="00301445" w:rsidP="00301445">
      <w:pPr>
        <w:pStyle w:val="a5"/>
        <w:jc w:val="center"/>
        <w:rPr>
          <w:b/>
          <w:color w:val="000000"/>
          <w:sz w:val="24"/>
          <w:szCs w:val="24"/>
        </w:rPr>
      </w:pPr>
      <w:r w:rsidRPr="00301445">
        <w:rPr>
          <w:b/>
          <w:color w:val="000000"/>
          <w:sz w:val="24"/>
          <w:szCs w:val="24"/>
        </w:rPr>
        <w:t>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w:t>
      </w:r>
    </w:p>
    <w:p w:rsidR="00301445" w:rsidRPr="00301445" w:rsidRDefault="00301445" w:rsidP="00301445">
      <w:pPr>
        <w:pStyle w:val="a5"/>
        <w:jc w:val="center"/>
        <w:rPr>
          <w:b/>
          <w:color w:val="000000"/>
          <w:sz w:val="24"/>
          <w:szCs w:val="24"/>
        </w:rPr>
      </w:pPr>
    </w:p>
    <w:p w:rsidR="00301445" w:rsidRPr="00301445" w:rsidRDefault="00301445" w:rsidP="00301445">
      <w:pPr>
        <w:pStyle w:val="a5"/>
        <w:jc w:val="center"/>
        <w:rPr>
          <w:b/>
          <w:color w:val="000000"/>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2"/>
        <w:gridCol w:w="2335"/>
        <w:gridCol w:w="1990"/>
        <w:gridCol w:w="2310"/>
        <w:gridCol w:w="2308"/>
      </w:tblGrid>
      <w:tr w:rsidR="00301445" w:rsidRPr="00301445" w:rsidTr="00991EF0">
        <w:trPr>
          <w:tblCellSpacing w:w="5" w:type="nil"/>
        </w:trPr>
        <w:tc>
          <w:tcPr>
            <w:tcW w:w="305"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 xml:space="preserve">№ </w:t>
            </w:r>
            <w:proofErr w:type="gramStart"/>
            <w:r w:rsidRPr="00301445">
              <w:rPr>
                <w:rFonts w:ascii="Times New Roman" w:hAnsi="Times New Roman" w:cs="Times New Roman"/>
                <w:sz w:val="24"/>
                <w:szCs w:val="24"/>
              </w:rPr>
              <w:t>п</w:t>
            </w:r>
            <w:proofErr w:type="gramEnd"/>
            <w:r w:rsidRPr="00301445">
              <w:rPr>
                <w:rFonts w:ascii="Times New Roman" w:hAnsi="Times New Roman" w:cs="Times New Roman"/>
                <w:sz w:val="24"/>
                <w:szCs w:val="24"/>
              </w:rPr>
              <w:t>/п</w:t>
            </w:r>
          </w:p>
        </w:tc>
        <w:tc>
          <w:tcPr>
            <w:tcW w:w="1238"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Наименование объекта (ввода)</w:t>
            </w:r>
          </w:p>
        </w:tc>
        <w:tc>
          <w:tcPr>
            <w:tcW w:w="1010"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Гарантированный объем подачи холодной воды на период действия Договора</w:t>
            </w:r>
          </w:p>
        </w:tc>
        <w:tc>
          <w:tcPr>
            <w:tcW w:w="1224"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Гарантированный объем подачи холодной воды на нужды пожаротушения</w:t>
            </w:r>
          </w:p>
        </w:tc>
        <w:tc>
          <w:tcPr>
            <w:tcW w:w="1223"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Гарантированный уровень давления холодной воды в централизованной системе водоснабжения в месте присоединения (Мпа)</w:t>
            </w:r>
          </w:p>
        </w:tc>
      </w:tr>
      <w:tr w:rsidR="00301445" w:rsidRPr="00301445" w:rsidTr="00991EF0">
        <w:trPr>
          <w:tblCellSpacing w:w="5" w:type="nil"/>
        </w:trPr>
        <w:tc>
          <w:tcPr>
            <w:tcW w:w="305"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r w:rsidRPr="00301445">
              <w:rPr>
                <w:rFonts w:ascii="Times New Roman" w:hAnsi="Times New Roman" w:cs="Times New Roman"/>
                <w:sz w:val="24"/>
                <w:szCs w:val="24"/>
              </w:rPr>
              <w:t>1.</w:t>
            </w:r>
          </w:p>
        </w:tc>
        <w:tc>
          <w:tcPr>
            <w:tcW w:w="1238" w:type="pct"/>
          </w:tcPr>
          <w:p w:rsidR="00301445" w:rsidRPr="00301445" w:rsidRDefault="00133856" w:rsidP="00C374D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w:t>
            </w:r>
            <w:r w:rsidR="00301445" w:rsidRPr="00301445">
              <w:rPr>
                <w:rFonts w:ascii="Times New Roman" w:hAnsi="Times New Roman" w:cs="Times New Roman"/>
                <w:sz w:val="24"/>
                <w:szCs w:val="24"/>
              </w:rPr>
              <w:t xml:space="preserve">дание Потребителя по адресу: </w:t>
            </w:r>
          </w:p>
        </w:tc>
        <w:tc>
          <w:tcPr>
            <w:tcW w:w="1010"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highlight w:val="yellow"/>
              </w:rPr>
            </w:pPr>
            <w:bookmarkStart w:id="4" w:name="_GoBack"/>
            <w:bookmarkEnd w:id="4"/>
          </w:p>
          <w:p w:rsidR="00301445" w:rsidRPr="00301445" w:rsidRDefault="00C374D6" w:rsidP="00991EF0">
            <w:pPr>
              <w:jc w:val="center"/>
              <w:rPr>
                <w:rFonts w:ascii="Times New Roman" w:hAnsi="Times New Roman" w:cs="Times New Roman"/>
                <w:sz w:val="24"/>
                <w:szCs w:val="24"/>
                <w:highlight w:val="yellow"/>
              </w:rPr>
            </w:pPr>
            <w:r>
              <w:rPr>
                <w:rFonts w:ascii="Times New Roman" w:hAnsi="Times New Roman" w:cs="Times New Roman"/>
                <w:sz w:val="24"/>
                <w:szCs w:val="24"/>
              </w:rPr>
              <w:t>00,0</w:t>
            </w:r>
            <w:r w:rsidR="00301445" w:rsidRPr="00667502">
              <w:rPr>
                <w:rFonts w:ascii="Times New Roman" w:hAnsi="Times New Roman" w:cs="Times New Roman"/>
                <w:sz w:val="24"/>
                <w:szCs w:val="24"/>
              </w:rPr>
              <w:t xml:space="preserve"> м</w:t>
            </w:r>
            <w:r w:rsidR="00301445" w:rsidRPr="00667502">
              <w:rPr>
                <w:rFonts w:ascii="Times New Roman" w:hAnsi="Times New Roman" w:cs="Times New Roman"/>
                <w:sz w:val="24"/>
                <w:szCs w:val="24"/>
                <w:vertAlign w:val="superscript"/>
              </w:rPr>
              <w:t>3</w:t>
            </w:r>
          </w:p>
        </w:tc>
        <w:tc>
          <w:tcPr>
            <w:tcW w:w="1224"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p>
          <w:p w:rsidR="00301445" w:rsidRPr="00301445" w:rsidRDefault="00301445" w:rsidP="00991EF0">
            <w:pPr>
              <w:jc w:val="center"/>
              <w:rPr>
                <w:rFonts w:ascii="Times New Roman" w:hAnsi="Times New Roman" w:cs="Times New Roman"/>
                <w:sz w:val="24"/>
                <w:szCs w:val="24"/>
              </w:rPr>
            </w:pPr>
            <w:r w:rsidRPr="00301445">
              <w:rPr>
                <w:rFonts w:ascii="Times New Roman" w:hAnsi="Times New Roman" w:cs="Times New Roman"/>
                <w:sz w:val="24"/>
                <w:szCs w:val="24"/>
              </w:rPr>
              <w:t>-</w:t>
            </w:r>
          </w:p>
        </w:tc>
        <w:tc>
          <w:tcPr>
            <w:tcW w:w="1223" w:type="pct"/>
          </w:tcPr>
          <w:p w:rsidR="00301445" w:rsidRPr="00301445" w:rsidRDefault="00301445" w:rsidP="00991EF0">
            <w:pPr>
              <w:widowControl w:val="0"/>
              <w:autoSpaceDE w:val="0"/>
              <w:autoSpaceDN w:val="0"/>
              <w:adjustRightInd w:val="0"/>
              <w:jc w:val="center"/>
              <w:rPr>
                <w:rFonts w:ascii="Times New Roman" w:hAnsi="Times New Roman" w:cs="Times New Roman"/>
                <w:sz w:val="24"/>
                <w:szCs w:val="24"/>
              </w:rPr>
            </w:pPr>
          </w:p>
          <w:p w:rsidR="00301445" w:rsidRPr="00301445" w:rsidRDefault="00301445" w:rsidP="00991EF0">
            <w:pPr>
              <w:jc w:val="center"/>
              <w:rPr>
                <w:rFonts w:ascii="Times New Roman" w:hAnsi="Times New Roman" w:cs="Times New Roman"/>
                <w:sz w:val="24"/>
                <w:szCs w:val="24"/>
              </w:rPr>
            </w:pPr>
            <w:r w:rsidRPr="00301445">
              <w:rPr>
                <w:rFonts w:ascii="Times New Roman" w:hAnsi="Times New Roman" w:cs="Times New Roman"/>
                <w:sz w:val="24"/>
                <w:szCs w:val="24"/>
              </w:rPr>
              <w:t>1,8 бара</w:t>
            </w:r>
          </w:p>
        </w:tc>
      </w:tr>
    </w:tbl>
    <w:p w:rsidR="00301445" w:rsidRPr="00301445" w:rsidRDefault="00301445" w:rsidP="00301445">
      <w:pPr>
        <w:widowControl w:val="0"/>
        <w:autoSpaceDE w:val="0"/>
        <w:autoSpaceDN w:val="0"/>
        <w:adjustRightInd w:val="0"/>
        <w:jc w:val="both"/>
        <w:rPr>
          <w:rFonts w:ascii="Times New Roman" w:hAnsi="Times New Roman" w:cs="Times New Roman"/>
          <w:sz w:val="24"/>
          <w:szCs w:val="24"/>
        </w:rPr>
      </w:pPr>
    </w:p>
    <w:p w:rsidR="00301445" w:rsidRPr="00301445" w:rsidRDefault="00301445" w:rsidP="00301445">
      <w:pPr>
        <w:pStyle w:val="ConsPlusNonformat"/>
        <w:jc w:val="both"/>
        <w:rPr>
          <w:rFonts w:ascii="Times New Roman" w:hAnsi="Times New Roman" w:cs="Times New Roman"/>
          <w:sz w:val="24"/>
          <w:szCs w:val="24"/>
        </w:rPr>
      </w:pPr>
      <w:r w:rsidRPr="00301445">
        <w:rPr>
          <w:rFonts w:ascii="Times New Roman" w:hAnsi="Times New Roman" w:cs="Times New Roman"/>
          <w:sz w:val="24"/>
          <w:szCs w:val="24"/>
        </w:rPr>
        <w:t>Режим установлен на период действия Договора.</w:t>
      </w:r>
    </w:p>
    <w:p w:rsidR="00301445" w:rsidRPr="00301445" w:rsidRDefault="00301445" w:rsidP="00301445">
      <w:pPr>
        <w:pStyle w:val="ConsPlusNonformat"/>
        <w:jc w:val="both"/>
        <w:rPr>
          <w:rFonts w:ascii="Times New Roman" w:hAnsi="Times New Roman" w:cs="Times New Roman"/>
          <w:sz w:val="24"/>
          <w:szCs w:val="24"/>
        </w:rPr>
      </w:pPr>
      <w:r w:rsidRPr="00301445">
        <w:rPr>
          <w:rFonts w:ascii="Times New Roman" w:hAnsi="Times New Roman" w:cs="Times New Roman"/>
          <w:sz w:val="24"/>
          <w:szCs w:val="24"/>
        </w:rPr>
        <w:t>Допустимые перерывы в продолжительности подачи холодной воды по факту устранения  неисправности.</w:t>
      </w:r>
    </w:p>
    <w:p w:rsidR="00301445" w:rsidRPr="00301445" w:rsidRDefault="00301445" w:rsidP="00301445">
      <w:pPr>
        <w:pStyle w:val="ConsPlusNonformat"/>
        <w:rPr>
          <w:rFonts w:ascii="Times New Roman" w:hAnsi="Times New Roman" w:cs="Times New Roman"/>
          <w:sz w:val="24"/>
          <w:szCs w:val="24"/>
        </w:rPr>
      </w:pPr>
    </w:p>
    <w:p w:rsidR="00301445" w:rsidRPr="00301445" w:rsidRDefault="00301445" w:rsidP="00301445">
      <w:pPr>
        <w:pStyle w:val="ConsPlusNonformat"/>
        <w:rPr>
          <w:rFonts w:ascii="Times New Roman" w:hAnsi="Times New Roman" w:cs="Times New Roman"/>
          <w:sz w:val="24"/>
          <w:szCs w:val="24"/>
        </w:rPr>
      </w:pPr>
    </w:p>
    <w:p w:rsidR="00301445" w:rsidRPr="00301445" w:rsidRDefault="00301445" w:rsidP="00301445">
      <w:pPr>
        <w:pStyle w:val="ConsPlusNonformat"/>
        <w:rPr>
          <w:rFonts w:ascii="Times New Roman" w:hAnsi="Times New Roman" w:cs="Times New Roman"/>
          <w:sz w:val="24"/>
          <w:szCs w:val="24"/>
        </w:rPr>
      </w:pPr>
    </w:p>
    <w:p w:rsidR="00301445" w:rsidRPr="00301445" w:rsidRDefault="00301445" w:rsidP="00301445">
      <w:pPr>
        <w:pStyle w:val="ConsPlusNonformat"/>
        <w:rPr>
          <w:rFonts w:ascii="Times New Roman" w:hAnsi="Times New Roman" w:cs="Times New Roman"/>
          <w:sz w:val="24"/>
          <w:szCs w:val="24"/>
        </w:rPr>
      </w:pPr>
    </w:p>
    <w:p w:rsidR="00301445" w:rsidRPr="00301445" w:rsidRDefault="00301445" w:rsidP="00301445">
      <w:pPr>
        <w:pStyle w:val="ConsPlusNonformat"/>
        <w:rPr>
          <w:rFonts w:ascii="Times New Roman" w:hAnsi="Times New Roman" w:cs="Times New Roman"/>
          <w:sz w:val="24"/>
          <w:szCs w:val="24"/>
        </w:rPr>
      </w:pPr>
    </w:p>
    <w:tbl>
      <w:tblPr>
        <w:tblpPr w:leftFromText="180" w:rightFromText="180" w:vertAnchor="text" w:horzAnchor="margin" w:tblpY="184"/>
        <w:tblW w:w="0" w:type="auto"/>
        <w:tblLook w:val="01E0" w:firstRow="1" w:lastRow="1" w:firstColumn="1" w:lastColumn="1" w:noHBand="0" w:noVBand="0"/>
      </w:tblPr>
      <w:tblGrid>
        <w:gridCol w:w="4785"/>
        <w:gridCol w:w="4786"/>
      </w:tblGrid>
      <w:tr w:rsidR="00C374D6" w:rsidRPr="00301445" w:rsidTr="00C374D6">
        <w:trPr>
          <w:trHeight w:val="1797"/>
        </w:trPr>
        <w:tc>
          <w:tcPr>
            <w:tcW w:w="4653" w:type="dxa"/>
          </w:tcPr>
          <w:tbl>
            <w:tblPr>
              <w:tblpPr w:leftFromText="180" w:rightFromText="180" w:vertAnchor="text" w:horzAnchor="margin" w:tblpY="184"/>
              <w:tblW w:w="9498" w:type="dxa"/>
              <w:tblLook w:val="01E0" w:firstRow="1" w:lastRow="1" w:firstColumn="1" w:lastColumn="1" w:noHBand="0" w:noVBand="0"/>
            </w:tblPr>
            <w:tblGrid>
              <w:gridCol w:w="4870"/>
              <w:gridCol w:w="4628"/>
            </w:tblGrid>
            <w:tr w:rsidR="00C374D6" w:rsidRPr="004A5323" w:rsidTr="006F5BE2">
              <w:trPr>
                <w:trHeight w:val="1797"/>
              </w:trPr>
              <w:tc>
                <w:tcPr>
                  <w:tcW w:w="4820" w:type="dxa"/>
                </w:tcPr>
                <w:p w:rsidR="00C374D6" w:rsidRPr="004A5323" w:rsidRDefault="00C374D6" w:rsidP="00C374D6">
                  <w:pPr>
                    <w:shd w:val="clear" w:color="auto" w:fill="FFFFFF"/>
                    <w:jc w:val="center"/>
                    <w:rPr>
                      <w:rFonts w:ascii="Times New Roman" w:hAnsi="Times New Roman" w:cs="Times New Roman"/>
                      <w:b/>
                      <w:color w:val="000000"/>
                      <w:sz w:val="24"/>
                      <w:szCs w:val="24"/>
                    </w:rPr>
                  </w:pPr>
                  <w:r w:rsidRPr="004A5323">
                    <w:rPr>
                      <w:rFonts w:ascii="Times New Roman" w:hAnsi="Times New Roman" w:cs="Times New Roman"/>
                      <w:b/>
                      <w:color w:val="000000"/>
                      <w:sz w:val="24"/>
                      <w:szCs w:val="24"/>
                    </w:rPr>
                    <w:t>Исполнитель:</w:t>
                  </w: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r w:rsidRPr="004A5323">
                    <w:rPr>
                      <w:rFonts w:ascii="Times New Roman" w:hAnsi="Times New Roman" w:cs="Times New Roman"/>
                      <w:spacing w:val="-1"/>
                      <w:sz w:val="24"/>
                      <w:szCs w:val="24"/>
                    </w:rPr>
                    <w:t>______________________/________________/</w:t>
                  </w:r>
                </w:p>
                <w:p w:rsidR="00C374D6" w:rsidRPr="004A5323" w:rsidRDefault="00C374D6" w:rsidP="00C374D6">
                  <w:pPr>
                    <w:rPr>
                      <w:rFonts w:ascii="Times New Roman" w:hAnsi="Times New Roman" w:cs="Times New Roman"/>
                      <w:b/>
                      <w:color w:val="000000"/>
                      <w:sz w:val="24"/>
                      <w:szCs w:val="24"/>
                    </w:rPr>
                  </w:pPr>
                  <w:r w:rsidRPr="004A5323">
                    <w:rPr>
                      <w:rFonts w:ascii="Times New Roman" w:hAnsi="Times New Roman" w:cs="Times New Roman"/>
                      <w:spacing w:val="-1"/>
                      <w:sz w:val="24"/>
                      <w:szCs w:val="24"/>
                    </w:rPr>
                    <w:t>М.П.</w:t>
                  </w:r>
                </w:p>
              </w:tc>
              <w:tc>
                <w:tcPr>
                  <w:tcW w:w="4678" w:type="dxa"/>
                </w:tcPr>
                <w:p w:rsidR="00C374D6" w:rsidRPr="004A5323" w:rsidRDefault="00C374D6" w:rsidP="00C374D6">
                  <w:pPr>
                    <w:widowControl w:val="0"/>
                    <w:autoSpaceDE w:val="0"/>
                    <w:jc w:val="center"/>
                    <w:rPr>
                      <w:rFonts w:ascii="Times New Roman" w:hAnsi="Times New Roman" w:cs="Times New Roman"/>
                      <w:b/>
                      <w:color w:val="000000"/>
                      <w:sz w:val="24"/>
                      <w:szCs w:val="24"/>
                    </w:rPr>
                  </w:pPr>
                  <w:r w:rsidRPr="004A5323">
                    <w:rPr>
                      <w:rFonts w:ascii="Times New Roman" w:hAnsi="Times New Roman" w:cs="Times New Roman"/>
                      <w:b/>
                      <w:color w:val="000000"/>
                      <w:sz w:val="24"/>
                      <w:szCs w:val="24"/>
                    </w:rPr>
                    <w:t>Абонент:</w:t>
                  </w:r>
                </w:p>
                <w:p w:rsidR="00C374D6" w:rsidRPr="004A5323" w:rsidRDefault="00C374D6" w:rsidP="00C374D6">
                  <w:pPr>
                    <w:rPr>
                      <w:rFonts w:ascii="Times New Roman" w:hAnsi="Times New Roman" w:cs="Times New Roman"/>
                      <w:sz w:val="24"/>
                      <w:szCs w:val="24"/>
                    </w:rPr>
                  </w:pPr>
                </w:p>
                <w:p w:rsidR="00C374D6" w:rsidRPr="004A5323" w:rsidRDefault="00C374D6" w:rsidP="00C374D6">
                  <w:pPr>
                    <w:rPr>
                      <w:rFonts w:ascii="Times New Roman" w:hAnsi="Times New Roman" w:cs="Times New Roman"/>
                      <w:sz w:val="24"/>
                      <w:szCs w:val="24"/>
                    </w:rPr>
                  </w:pPr>
                </w:p>
                <w:p w:rsidR="00C374D6" w:rsidRPr="004A5323" w:rsidRDefault="00C374D6" w:rsidP="00C374D6">
                  <w:pPr>
                    <w:rPr>
                      <w:rFonts w:ascii="Times New Roman" w:hAnsi="Times New Roman" w:cs="Times New Roman"/>
                      <w:sz w:val="24"/>
                      <w:szCs w:val="24"/>
                    </w:rPr>
                  </w:pPr>
                </w:p>
                <w:p w:rsidR="00C374D6" w:rsidRPr="004A5323" w:rsidRDefault="00C374D6" w:rsidP="00C374D6">
                  <w:pPr>
                    <w:pStyle w:val="Default"/>
                  </w:pPr>
                </w:p>
                <w:p w:rsidR="00C374D6" w:rsidRPr="004A5323" w:rsidRDefault="00C374D6" w:rsidP="00C374D6">
                  <w:pPr>
                    <w:pStyle w:val="Default"/>
                  </w:pPr>
                </w:p>
                <w:p w:rsidR="00C374D6" w:rsidRPr="004A5323" w:rsidRDefault="00C374D6" w:rsidP="00C374D6">
                  <w:pPr>
                    <w:tabs>
                      <w:tab w:val="left" w:pos="709"/>
                    </w:tabs>
                    <w:rPr>
                      <w:rFonts w:ascii="Times New Roman" w:hAnsi="Times New Roman" w:cs="Times New Roman"/>
                      <w:b/>
                      <w:spacing w:val="-1"/>
                      <w:sz w:val="24"/>
                      <w:szCs w:val="24"/>
                    </w:rPr>
                  </w:pPr>
                  <w:r w:rsidRPr="004A5323">
                    <w:rPr>
                      <w:rFonts w:ascii="Times New Roman" w:hAnsi="Times New Roman" w:cs="Times New Roman"/>
                      <w:sz w:val="24"/>
                      <w:szCs w:val="24"/>
                    </w:rPr>
                    <w:t>___________________ /________________/</w:t>
                  </w:r>
                </w:p>
                <w:p w:rsidR="00C374D6" w:rsidRPr="004A5323" w:rsidRDefault="00C374D6" w:rsidP="00C374D6">
                  <w:pPr>
                    <w:rPr>
                      <w:rFonts w:ascii="Times New Roman" w:hAnsi="Times New Roman" w:cs="Times New Roman"/>
                      <w:b/>
                      <w:color w:val="000000"/>
                      <w:sz w:val="24"/>
                      <w:szCs w:val="24"/>
                    </w:rPr>
                  </w:pPr>
                </w:p>
              </w:tc>
            </w:tr>
          </w:tbl>
          <w:p w:rsidR="00C374D6" w:rsidRDefault="00C374D6" w:rsidP="00C374D6"/>
        </w:tc>
        <w:tc>
          <w:tcPr>
            <w:tcW w:w="4918" w:type="dxa"/>
          </w:tcPr>
          <w:tbl>
            <w:tblPr>
              <w:tblpPr w:leftFromText="180" w:rightFromText="180" w:vertAnchor="text" w:horzAnchor="margin" w:tblpY="184"/>
              <w:tblW w:w="9498" w:type="dxa"/>
              <w:tblLook w:val="01E0" w:firstRow="1" w:lastRow="1" w:firstColumn="1" w:lastColumn="1" w:noHBand="0" w:noVBand="0"/>
            </w:tblPr>
            <w:tblGrid>
              <w:gridCol w:w="4870"/>
              <w:gridCol w:w="4628"/>
            </w:tblGrid>
            <w:tr w:rsidR="00C374D6" w:rsidRPr="004A5323" w:rsidTr="006F5BE2">
              <w:trPr>
                <w:trHeight w:val="1797"/>
              </w:trPr>
              <w:tc>
                <w:tcPr>
                  <w:tcW w:w="4820" w:type="dxa"/>
                </w:tcPr>
                <w:p w:rsidR="00C374D6" w:rsidRPr="004A5323" w:rsidRDefault="00C374D6" w:rsidP="00C374D6">
                  <w:pPr>
                    <w:shd w:val="clear" w:color="auto" w:fill="FFFFFF"/>
                    <w:jc w:val="center"/>
                    <w:rPr>
                      <w:rFonts w:ascii="Times New Roman" w:hAnsi="Times New Roman" w:cs="Times New Roman"/>
                      <w:b/>
                      <w:color w:val="000000"/>
                      <w:sz w:val="24"/>
                      <w:szCs w:val="24"/>
                    </w:rPr>
                  </w:pPr>
                  <w:r w:rsidRPr="004A5323">
                    <w:rPr>
                      <w:rFonts w:ascii="Times New Roman" w:hAnsi="Times New Roman" w:cs="Times New Roman"/>
                      <w:b/>
                      <w:color w:val="000000"/>
                      <w:sz w:val="24"/>
                      <w:szCs w:val="24"/>
                    </w:rPr>
                    <w:t>Исполнитель:</w:t>
                  </w: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p>
                <w:p w:rsidR="00C374D6" w:rsidRPr="004A5323" w:rsidRDefault="00C374D6" w:rsidP="00C374D6">
                  <w:pPr>
                    <w:tabs>
                      <w:tab w:val="left" w:pos="561"/>
                    </w:tabs>
                    <w:jc w:val="both"/>
                    <w:rPr>
                      <w:rFonts w:ascii="Times New Roman" w:hAnsi="Times New Roman" w:cs="Times New Roman"/>
                      <w:spacing w:val="-1"/>
                      <w:sz w:val="24"/>
                      <w:szCs w:val="24"/>
                    </w:rPr>
                  </w:pPr>
                  <w:r w:rsidRPr="004A5323">
                    <w:rPr>
                      <w:rFonts w:ascii="Times New Roman" w:hAnsi="Times New Roman" w:cs="Times New Roman"/>
                      <w:spacing w:val="-1"/>
                      <w:sz w:val="24"/>
                      <w:szCs w:val="24"/>
                    </w:rPr>
                    <w:t>______________________/________________/</w:t>
                  </w:r>
                </w:p>
                <w:p w:rsidR="00C374D6" w:rsidRPr="004A5323" w:rsidRDefault="00C374D6" w:rsidP="00C374D6">
                  <w:pPr>
                    <w:rPr>
                      <w:rFonts w:ascii="Times New Roman" w:hAnsi="Times New Roman" w:cs="Times New Roman"/>
                      <w:b/>
                      <w:color w:val="000000"/>
                      <w:sz w:val="24"/>
                      <w:szCs w:val="24"/>
                    </w:rPr>
                  </w:pPr>
                  <w:r w:rsidRPr="004A5323">
                    <w:rPr>
                      <w:rFonts w:ascii="Times New Roman" w:hAnsi="Times New Roman" w:cs="Times New Roman"/>
                      <w:spacing w:val="-1"/>
                      <w:sz w:val="24"/>
                      <w:szCs w:val="24"/>
                    </w:rPr>
                    <w:t>М.П.</w:t>
                  </w:r>
                </w:p>
              </w:tc>
              <w:tc>
                <w:tcPr>
                  <w:tcW w:w="4678" w:type="dxa"/>
                </w:tcPr>
                <w:p w:rsidR="00C374D6" w:rsidRPr="004A5323" w:rsidRDefault="00C374D6" w:rsidP="00C374D6">
                  <w:pPr>
                    <w:widowControl w:val="0"/>
                    <w:autoSpaceDE w:val="0"/>
                    <w:jc w:val="center"/>
                    <w:rPr>
                      <w:rFonts w:ascii="Times New Roman" w:hAnsi="Times New Roman" w:cs="Times New Roman"/>
                      <w:b/>
                      <w:color w:val="000000"/>
                      <w:sz w:val="24"/>
                      <w:szCs w:val="24"/>
                    </w:rPr>
                  </w:pPr>
                  <w:r w:rsidRPr="004A5323">
                    <w:rPr>
                      <w:rFonts w:ascii="Times New Roman" w:hAnsi="Times New Roman" w:cs="Times New Roman"/>
                      <w:b/>
                      <w:color w:val="000000"/>
                      <w:sz w:val="24"/>
                      <w:szCs w:val="24"/>
                    </w:rPr>
                    <w:t>Абонент:</w:t>
                  </w:r>
                </w:p>
                <w:p w:rsidR="00C374D6" w:rsidRPr="004A5323" w:rsidRDefault="00C374D6" w:rsidP="00C374D6">
                  <w:pPr>
                    <w:rPr>
                      <w:rFonts w:ascii="Times New Roman" w:hAnsi="Times New Roman" w:cs="Times New Roman"/>
                      <w:sz w:val="24"/>
                      <w:szCs w:val="24"/>
                    </w:rPr>
                  </w:pPr>
                </w:p>
                <w:p w:rsidR="00C374D6" w:rsidRPr="004A5323" w:rsidRDefault="00C374D6" w:rsidP="00C374D6">
                  <w:pPr>
                    <w:rPr>
                      <w:rFonts w:ascii="Times New Roman" w:hAnsi="Times New Roman" w:cs="Times New Roman"/>
                      <w:sz w:val="24"/>
                      <w:szCs w:val="24"/>
                    </w:rPr>
                  </w:pPr>
                </w:p>
                <w:p w:rsidR="00C374D6" w:rsidRPr="004A5323" w:rsidRDefault="00C374D6" w:rsidP="00C374D6">
                  <w:pPr>
                    <w:rPr>
                      <w:rFonts w:ascii="Times New Roman" w:hAnsi="Times New Roman" w:cs="Times New Roman"/>
                      <w:sz w:val="24"/>
                      <w:szCs w:val="24"/>
                    </w:rPr>
                  </w:pPr>
                </w:p>
                <w:p w:rsidR="00C374D6" w:rsidRPr="004A5323" w:rsidRDefault="00C374D6" w:rsidP="00C374D6">
                  <w:pPr>
                    <w:pStyle w:val="Default"/>
                  </w:pPr>
                </w:p>
                <w:p w:rsidR="00C374D6" w:rsidRPr="004A5323" w:rsidRDefault="00C374D6" w:rsidP="00C374D6">
                  <w:pPr>
                    <w:pStyle w:val="Default"/>
                  </w:pPr>
                </w:p>
                <w:p w:rsidR="00C374D6" w:rsidRPr="004A5323" w:rsidRDefault="00C374D6" w:rsidP="00C374D6">
                  <w:pPr>
                    <w:tabs>
                      <w:tab w:val="left" w:pos="709"/>
                    </w:tabs>
                    <w:rPr>
                      <w:rFonts w:ascii="Times New Roman" w:hAnsi="Times New Roman" w:cs="Times New Roman"/>
                      <w:b/>
                      <w:spacing w:val="-1"/>
                      <w:sz w:val="24"/>
                      <w:szCs w:val="24"/>
                    </w:rPr>
                  </w:pPr>
                  <w:r w:rsidRPr="004A5323">
                    <w:rPr>
                      <w:rFonts w:ascii="Times New Roman" w:hAnsi="Times New Roman" w:cs="Times New Roman"/>
                      <w:sz w:val="24"/>
                      <w:szCs w:val="24"/>
                    </w:rPr>
                    <w:t>___________________ /________________/</w:t>
                  </w:r>
                </w:p>
                <w:p w:rsidR="00C374D6" w:rsidRPr="004A5323" w:rsidRDefault="00C374D6" w:rsidP="00C374D6">
                  <w:pPr>
                    <w:rPr>
                      <w:rFonts w:ascii="Times New Roman" w:hAnsi="Times New Roman" w:cs="Times New Roman"/>
                      <w:b/>
                      <w:color w:val="000000"/>
                      <w:sz w:val="24"/>
                      <w:szCs w:val="24"/>
                    </w:rPr>
                  </w:pPr>
                </w:p>
              </w:tc>
            </w:tr>
          </w:tbl>
          <w:p w:rsidR="00C374D6" w:rsidRDefault="00C374D6" w:rsidP="00C374D6"/>
        </w:tc>
      </w:tr>
    </w:tbl>
    <w:p w:rsidR="00301445" w:rsidRPr="000D70D4" w:rsidRDefault="00301445" w:rsidP="00301445">
      <w:pPr>
        <w:pStyle w:val="aa"/>
        <w:jc w:val="right"/>
        <w:rPr>
          <w:rFonts w:ascii="Times New Roman" w:hAnsi="Times New Roman" w:cs="Times New Roman"/>
          <w:sz w:val="24"/>
          <w:szCs w:val="24"/>
        </w:rPr>
      </w:pPr>
      <w:bookmarkStart w:id="5" w:name="Par369"/>
      <w:bookmarkEnd w:id="5"/>
      <w:r w:rsidRPr="00301445">
        <w:br w:type="page"/>
      </w:r>
      <w:r w:rsidRPr="00301445">
        <w:rPr>
          <w:rFonts w:ascii="Times New Roman" w:hAnsi="Times New Roman" w:cs="Times New Roman"/>
          <w:sz w:val="24"/>
          <w:szCs w:val="24"/>
        </w:rPr>
        <w:lastRenderedPageBreak/>
        <w:t xml:space="preserve">Приложение № </w:t>
      </w:r>
      <w:r w:rsidR="002B6E77" w:rsidRPr="000D70D4">
        <w:rPr>
          <w:rFonts w:ascii="Times New Roman" w:hAnsi="Times New Roman" w:cs="Times New Roman"/>
          <w:sz w:val="24"/>
          <w:szCs w:val="24"/>
        </w:rPr>
        <w:t>3</w:t>
      </w:r>
    </w:p>
    <w:p w:rsidR="00301445" w:rsidRPr="00301445" w:rsidRDefault="00301445" w:rsidP="00301445">
      <w:pPr>
        <w:pStyle w:val="aa"/>
        <w:jc w:val="right"/>
        <w:rPr>
          <w:rFonts w:ascii="Times New Roman" w:hAnsi="Times New Roman" w:cs="Times New Roman"/>
          <w:sz w:val="24"/>
          <w:szCs w:val="24"/>
        </w:rPr>
      </w:pPr>
      <w:r w:rsidRPr="00301445">
        <w:rPr>
          <w:rFonts w:ascii="Times New Roman" w:hAnsi="Times New Roman" w:cs="Times New Roman"/>
          <w:sz w:val="24"/>
          <w:szCs w:val="24"/>
        </w:rPr>
        <w:t xml:space="preserve">                                                 к Договору холодного водоснабжения </w:t>
      </w:r>
    </w:p>
    <w:p w:rsidR="00301445" w:rsidRPr="00301445" w:rsidRDefault="00301445" w:rsidP="00301445">
      <w:pPr>
        <w:pStyle w:val="aa"/>
        <w:jc w:val="right"/>
        <w:rPr>
          <w:rFonts w:ascii="Times New Roman" w:hAnsi="Times New Roman" w:cs="Times New Roman"/>
          <w:i/>
          <w:sz w:val="24"/>
          <w:szCs w:val="24"/>
        </w:rPr>
      </w:pPr>
      <w:r w:rsidRPr="00301445">
        <w:rPr>
          <w:rFonts w:ascii="Times New Roman" w:hAnsi="Times New Roman" w:cs="Times New Roman"/>
          <w:sz w:val="24"/>
          <w:szCs w:val="24"/>
        </w:rPr>
        <w:t xml:space="preserve">                                                   от «____»__________20___ г. № </w:t>
      </w:r>
      <w:r w:rsidR="00C374D6">
        <w:rPr>
          <w:rFonts w:ascii="Times New Roman" w:hAnsi="Times New Roman" w:cs="Times New Roman"/>
          <w:sz w:val="24"/>
          <w:szCs w:val="24"/>
        </w:rPr>
        <w:t>________</w:t>
      </w:r>
    </w:p>
    <w:p w:rsidR="00301445" w:rsidRPr="00301445" w:rsidRDefault="00301445" w:rsidP="00301445">
      <w:pPr>
        <w:pStyle w:val="aa"/>
        <w:jc w:val="right"/>
        <w:rPr>
          <w:rFonts w:ascii="Times New Roman" w:hAnsi="Times New Roman" w:cs="Times New Roman"/>
          <w:b/>
          <w:color w:val="000000"/>
          <w:sz w:val="24"/>
          <w:szCs w:val="24"/>
        </w:rPr>
      </w:pPr>
    </w:p>
    <w:p w:rsidR="00301445" w:rsidRPr="00301445" w:rsidRDefault="00301445" w:rsidP="00301445">
      <w:pPr>
        <w:pStyle w:val="aa"/>
        <w:jc w:val="right"/>
        <w:rPr>
          <w:rFonts w:ascii="Times New Roman" w:hAnsi="Times New Roman" w:cs="Times New Roman"/>
          <w:b/>
          <w:color w:val="000000"/>
          <w:sz w:val="24"/>
          <w:szCs w:val="24"/>
        </w:rPr>
      </w:pPr>
    </w:p>
    <w:p w:rsidR="00301445" w:rsidRPr="00301445" w:rsidRDefault="00301445" w:rsidP="00301445">
      <w:pPr>
        <w:pStyle w:val="ConsPlusNonformat"/>
        <w:jc w:val="center"/>
        <w:rPr>
          <w:rFonts w:ascii="Times New Roman" w:hAnsi="Times New Roman" w:cs="Times New Roman"/>
          <w:b/>
          <w:color w:val="000000"/>
          <w:sz w:val="24"/>
          <w:szCs w:val="24"/>
        </w:rPr>
      </w:pPr>
      <w:r w:rsidRPr="00301445">
        <w:rPr>
          <w:rFonts w:ascii="Times New Roman" w:hAnsi="Times New Roman" w:cs="Times New Roman"/>
          <w:b/>
          <w:color w:val="000000"/>
          <w:sz w:val="24"/>
          <w:szCs w:val="24"/>
        </w:rPr>
        <w:t>СВЕДЕНИЯ</w:t>
      </w:r>
    </w:p>
    <w:p w:rsidR="00301445" w:rsidRPr="00301445" w:rsidRDefault="00301445" w:rsidP="00301445">
      <w:pPr>
        <w:pStyle w:val="ConsPlusNonformat"/>
        <w:jc w:val="center"/>
        <w:rPr>
          <w:rFonts w:ascii="Times New Roman" w:hAnsi="Times New Roman" w:cs="Times New Roman"/>
          <w:b/>
          <w:color w:val="000000"/>
          <w:sz w:val="24"/>
          <w:szCs w:val="24"/>
        </w:rPr>
      </w:pPr>
      <w:r w:rsidRPr="00301445">
        <w:rPr>
          <w:rFonts w:ascii="Times New Roman" w:hAnsi="Times New Roman" w:cs="Times New Roman"/>
          <w:b/>
          <w:color w:val="000000"/>
          <w:sz w:val="24"/>
          <w:szCs w:val="24"/>
        </w:rPr>
        <w:t>об узлах учета</w:t>
      </w:r>
      <w:r w:rsidR="00CF530A">
        <w:rPr>
          <w:rFonts w:ascii="Times New Roman" w:hAnsi="Times New Roman" w:cs="Times New Roman"/>
          <w:b/>
          <w:color w:val="000000"/>
          <w:sz w:val="24"/>
          <w:szCs w:val="24"/>
        </w:rPr>
        <w:t>,</w:t>
      </w:r>
      <w:r w:rsidRPr="00301445">
        <w:rPr>
          <w:rFonts w:ascii="Times New Roman" w:hAnsi="Times New Roman" w:cs="Times New Roman"/>
          <w:b/>
          <w:color w:val="000000"/>
          <w:sz w:val="24"/>
          <w:szCs w:val="24"/>
        </w:rPr>
        <w:t xml:space="preserve"> приборах учета и местах отбора проб</w:t>
      </w:r>
      <w:r w:rsidR="00CF530A">
        <w:rPr>
          <w:rFonts w:ascii="Times New Roman" w:hAnsi="Times New Roman" w:cs="Times New Roman"/>
          <w:b/>
          <w:color w:val="000000"/>
          <w:sz w:val="24"/>
          <w:szCs w:val="24"/>
        </w:rPr>
        <w:t xml:space="preserve"> холодной</w:t>
      </w:r>
      <w:r w:rsidRPr="00301445">
        <w:rPr>
          <w:rFonts w:ascii="Times New Roman" w:hAnsi="Times New Roman" w:cs="Times New Roman"/>
          <w:b/>
          <w:color w:val="000000"/>
          <w:sz w:val="24"/>
          <w:szCs w:val="24"/>
        </w:rPr>
        <w:t xml:space="preserve"> воды</w:t>
      </w:r>
    </w:p>
    <w:p w:rsidR="00301445" w:rsidRPr="00CF530A" w:rsidRDefault="00301445" w:rsidP="00301445">
      <w:pPr>
        <w:widowControl w:val="0"/>
        <w:autoSpaceDE w:val="0"/>
        <w:autoSpaceDN w:val="0"/>
        <w:adjustRightInd w:val="0"/>
        <w:jc w:val="center"/>
        <w:rPr>
          <w:rFonts w:ascii="Times New Roman" w:hAnsi="Times New Roman" w:cs="Times New Roman"/>
          <w:sz w:val="24"/>
          <w:szCs w:val="24"/>
        </w:rPr>
      </w:pPr>
    </w:p>
    <w:tbl>
      <w:tblPr>
        <w:tblW w:w="5000" w:type="pct"/>
        <w:tblCellSpacing w:w="5" w:type="nil"/>
        <w:tblCellMar>
          <w:left w:w="75" w:type="dxa"/>
          <w:right w:w="75" w:type="dxa"/>
        </w:tblCellMar>
        <w:tblLook w:val="0000" w:firstRow="0" w:lastRow="0" w:firstColumn="0" w:lastColumn="0" w:noHBand="0" w:noVBand="0"/>
      </w:tblPr>
      <w:tblGrid>
        <w:gridCol w:w="701"/>
        <w:gridCol w:w="2936"/>
        <w:gridCol w:w="2935"/>
        <w:gridCol w:w="2933"/>
      </w:tblGrid>
      <w:tr w:rsidR="00301445" w:rsidRPr="00CF530A" w:rsidTr="00991EF0">
        <w:trPr>
          <w:tblCellSpacing w:w="5" w:type="nil"/>
        </w:trPr>
        <w:tc>
          <w:tcPr>
            <w:tcW w:w="368" w:type="pct"/>
            <w:tcBorders>
              <w:top w:val="single" w:sz="4" w:space="0" w:color="auto"/>
              <w:left w:val="single" w:sz="4" w:space="0" w:color="auto"/>
              <w:bottom w:val="single" w:sz="4" w:space="0" w:color="auto"/>
              <w:right w:val="single" w:sz="4" w:space="0" w:color="auto"/>
            </w:tcBorders>
          </w:tcPr>
          <w:p w:rsidR="00301445" w:rsidRPr="00CF530A" w:rsidRDefault="00301445" w:rsidP="00991EF0">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 xml:space="preserve">№ </w:t>
            </w:r>
            <w:proofErr w:type="gramStart"/>
            <w:r w:rsidRPr="00CF530A">
              <w:rPr>
                <w:rFonts w:ascii="Times New Roman" w:hAnsi="Times New Roman" w:cs="Times New Roman"/>
                <w:sz w:val="24"/>
                <w:szCs w:val="24"/>
              </w:rPr>
              <w:t>п</w:t>
            </w:r>
            <w:proofErr w:type="gramEnd"/>
            <w:r w:rsidRPr="00CF530A">
              <w:rPr>
                <w:rFonts w:ascii="Times New Roman" w:hAnsi="Times New Roman" w:cs="Times New Roman"/>
                <w:sz w:val="24"/>
                <w:szCs w:val="24"/>
              </w:rPr>
              <w:t>/п</w:t>
            </w:r>
          </w:p>
        </w:tc>
        <w:tc>
          <w:tcPr>
            <w:tcW w:w="1544" w:type="pct"/>
            <w:tcBorders>
              <w:top w:val="single" w:sz="4" w:space="0" w:color="auto"/>
              <w:left w:val="single" w:sz="4" w:space="0" w:color="auto"/>
              <w:bottom w:val="single" w:sz="4" w:space="0" w:color="auto"/>
              <w:right w:val="single" w:sz="4" w:space="0" w:color="auto"/>
            </w:tcBorders>
          </w:tcPr>
          <w:p w:rsidR="00301445" w:rsidRPr="00CF530A" w:rsidRDefault="00301445" w:rsidP="00991EF0">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Показания приборов учета на начало подачи ресурса</w:t>
            </w:r>
            <w:r w:rsidR="00CF530A" w:rsidRPr="00CF530A">
              <w:rPr>
                <w:rFonts w:ascii="Times New Roman" w:hAnsi="Times New Roman" w:cs="Times New Roman"/>
                <w:sz w:val="24"/>
                <w:szCs w:val="24"/>
              </w:rPr>
              <w:t xml:space="preserve"> и дата их снятия</w:t>
            </w:r>
          </w:p>
        </w:tc>
        <w:tc>
          <w:tcPr>
            <w:tcW w:w="1544" w:type="pct"/>
            <w:tcBorders>
              <w:top w:val="single" w:sz="4" w:space="0" w:color="auto"/>
              <w:left w:val="single" w:sz="4" w:space="0" w:color="auto"/>
              <w:bottom w:val="single" w:sz="4" w:space="0" w:color="auto"/>
              <w:right w:val="single" w:sz="4" w:space="0" w:color="auto"/>
            </w:tcBorders>
          </w:tcPr>
          <w:p w:rsidR="00301445" w:rsidRPr="00CF530A" w:rsidRDefault="00301445" w:rsidP="00991EF0">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Дата опломбирования</w:t>
            </w:r>
          </w:p>
        </w:tc>
        <w:tc>
          <w:tcPr>
            <w:tcW w:w="1543" w:type="pct"/>
            <w:tcBorders>
              <w:top w:val="single" w:sz="4" w:space="0" w:color="auto"/>
              <w:left w:val="single" w:sz="4" w:space="0" w:color="auto"/>
              <w:bottom w:val="single" w:sz="4" w:space="0" w:color="auto"/>
              <w:right w:val="single" w:sz="4" w:space="0" w:color="auto"/>
            </w:tcBorders>
          </w:tcPr>
          <w:p w:rsidR="00301445" w:rsidRPr="00CF530A" w:rsidRDefault="00301445" w:rsidP="00991EF0">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Дата очередной поверки</w:t>
            </w:r>
          </w:p>
        </w:tc>
      </w:tr>
      <w:tr w:rsidR="00301445" w:rsidRPr="00CF530A" w:rsidTr="00CF530A">
        <w:trPr>
          <w:trHeight w:val="352"/>
          <w:tblCellSpacing w:w="5" w:type="nil"/>
        </w:trPr>
        <w:tc>
          <w:tcPr>
            <w:tcW w:w="368" w:type="pct"/>
            <w:tcBorders>
              <w:top w:val="single" w:sz="4" w:space="0" w:color="auto"/>
              <w:left w:val="single" w:sz="4" w:space="0" w:color="auto"/>
              <w:bottom w:val="single" w:sz="4" w:space="0" w:color="auto"/>
              <w:right w:val="single" w:sz="4" w:space="0" w:color="auto"/>
            </w:tcBorders>
            <w:vAlign w:val="center"/>
          </w:tcPr>
          <w:p w:rsidR="00CF530A" w:rsidRPr="00CF530A" w:rsidRDefault="00301445" w:rsidP="00CF530A">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1</w:t>
            </w:r>
          </w:p>
        </w:tc>
        <w:tc>
          <w:tcPr>
            <w:tcW w:w="1544" w:type="pct"/>
            <w:tcBorders>
              <w:top w:val="single" w:sz="4" w:space="0" w:color="auto"/>
              <w:left w:val="single" w:sz="4" w:space="0" w:color="auto"/>
              <w:bottom w:val="single" w:sz="4" w:space="0" w:color="auto"/>
              <w:right w:val="single" w:sz="4" w:space="0" w:color="auto"/>
            </w:tcBorders>
            <w:vAlign w:val="center"/>
          </w:tcPr>
          <w:p w:rsidR="00301445" w:rsidRPr="00CF530A" w:rsidRDefault="00CF530A" w:rsidP="00CF530A">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2</w:t>
            </w:r>
          </w:p>
        </w:tc>
        <w:tc>
          <w:tcPr>
            <w:tcW w:w="1544" w:type="pct"/>
            <w:tcBorders>
              <w:top w:val="single" w:sz="4" w:space="0" w:color="auto"/>
              <w:left w:val="single" w:sz="4" w:space="0" w:color="auto"/>
              <w:bottom w:val="single" w:sz="4" w:space="0" w:color="auto"/>
              <w:right w:val="single" w:sz="4" w:space="0" w:color="auto"/>
            </w:tcBorders>
            <w:vAlign w:val="center"/>
          </w:tcPr>
          <w:p w:rsidR="00CF530A" w:rsidRPr="00CF530A" w:rsidRDefault="00CF530A" w:rsidP="00CF530A">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3</w:t>
            </w:r>
          </w:p>
        </w:tc>
        <w:tc>
          <w:tcPr>
            <w:tcW w:w="1543" w:type="pct"/>
            <w:tcBorders>
              <w:top w:val="single" w:sz="4" w:space="0" w:color="auto"/>
              <w:left w:val="single" w:sz="4" w:space="0" w:color="auto"/>
              <w:bottom w:val="single" w:sz="4" w:space="0" w:color="auto"/>
              <w:right w:val="single" w:sz="4" w:space="0" w:color="auto"/>
            </w:tcBorders>
            <w:vAlign w:val="center"/>
          </w:tcPr>
          <w:p w:rsidR="00301445" w:rsidRPr="00CF530A" w:rsidRDefault="00CF530A" w:rsidP="00CF530A">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4</w:t>
            </w:r>
          </w:p>
        </w:tc>
      </w:tr>
      <w:tr w:rsidR="00CF530A" w:rsidRPr="00CF530A" w:rsidTr="00CF530A">
        <w:trPr>
          <w:trHeight w:val="374"/>
          <w:tblCellSpacing w:w="5" w:type="nil"/>
        </w:trPr>
        <w:tc>
          <w:tcPr>
            <w:tcW w:w="368" w:type="pct"/>
            <w:tcBorders>
              <w:top w:val="single" w:sz="4" w:space="0" w:color="auto"/>
              <w:left w:val="single" w:sz="4" w:space="0" w:color="auto"/>
              <w:bottom w:val="single" w:sz="4" w:space="0" w:color="auto"/>
              <w:right w:val="single" w:sz="4" w:space="0" w:color="auto"/>
            </w:tcBorders>
          </w:tcPr>
          <w:p w:rsidR="00CF530A" w:rsidRPr="00CF530A" w:rsidRDefault="00CF530A" w:rsidP="00991EF0">
            <w:pPr>
              <w:widowControl w:val="0"/>
              <w:autoSpaceDE w:val="0"/>
              <w:autoSpaceDN w:val="0"/>
              <w:adjustRightInd w:val="0"/>
              <w:jc w:val="center"/>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530A" w:rsidRPr="00CF530A" w:rsidRDefault="00CF530A" w:rsidP="00991EF0">
            <w:pPr>
              <w:widowControl w:val="0"/>
              <w:autoSpaceDE w:val="0"/>
              <w:autoSpaceDN w:val="0"/>
              <w:adjustRightInd w:val="0"/>
              <w:jc w:val="center"/>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530A" w:rsidRPr="00CF530A" w:rsidRDefault="00CF530A" w:rsidP="00991EF0">
            <w:pPr>
              <w:widowControl w:val="0"/>
              <w:autoSpaceDE w:val="0"/>
              <w:autoSpaceDN w:val="0"/>
              <w:adjustRightInd w:val="0"/>
              <w:jc w:val="center"/>
              <w:rPr>
                <w:rFonts w:ascii="Times New Roman" w:hAnsi="Times New Roman" w:cs="Times New Roman"/>
                <w:sz w:val="24"/>
                <w:szCs w:val="24"/>
              </w:rPr>
            </w:pPr>
          </w:p>
        </w:tc>
        <w:tc>
          <w:tcPr>
            <w:tcW w:w="1543" w:type="pct"/>
            <w:tcBorders>
              <w:top w:val="single" w:sz="4" w:space="0" w:color="auto"/>
              <w:left w:val="single" w:sz="4" w:space="0" w:color="auto"/>
              <w:bottom w:val="single" w:sz="4" w:space="0" w:color="auto"/>
              <w:right w:val="single" w:sz="4" w:space="0" w:color="auto"/>
            </w:tcBorders>
          </w:tcPr>
          <w:p w:rsidR="00CF530A" w:rsidRPr="00CF530A" w:rsidRDefault="00CF530A" w:rsidP="00991EF0">
            <w:pPr>
              <w:widowControl w:val="0"/>
              <w:autoSpaceDE w:val="0"/>
              <w:autoSpaceDN w:val="0"/>
              <w:adjustRightInd w:val="0"/>
              <w:jc w:val="center"/>
              <w:rPr>
                <w:rFonts w:ascii="Times New Roman" w:hAnsi="Times New Roman" w:cs="Times New Roman"/>
                <w:sz w:val="24"/>
                <w:szCs w:val="24"/>
              </w:rPr>
            </w:pPr>
          </w:p>
        </w:tc>
      </w:tr>
    </w:tbl>
    <w:p w:rsidR="00301445" w:rsidRPr="00CF530A" w:rsidRDefault="00301445" w:rsidP="00301445">
      <w:pPr>
        <w:widowControl w:val="0"/>
        <w:autoSpaceDE w:val="0"/>
        <w:autoSpaceDN w:val="0"/>
        <w:adjustRightInd w:val="0"/>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1984"/>
        <w:gridCol w:w="2176"/>
        <w:gridCol w:w="2644"/>
      </w:tblGrid>
      <w:tr w:rsidR="00CF530A" w:rsidRPr="00CF530A" w:rsidTr="00CF530A">
        <w:tc>
          <w:tcPr>
            <w:tcW w:w="629" w:type="dxa"/>
          </w:tcPr>
          <w:p w:rsidR="00CF530A" w:rsidRPr="00CF530A" w:rsidRDefault="00CF530A" w:rsidP="00991EF0">
            <w:pPr>
              <w:pStyle w:val="ConsPlusNormal"/>
              <w:jc w:val="center"/>
              <w:rPr>
                <w:sz w:val="24"/>
                <w:szCs w:val="24"/>
              </w:rPr>
            </w:pPr>
            <w:r w:rsidRPr="00CF530A">
              <w:rPr>
                <w:sz w:val="24"/>
                <w:szCs w:val="24"/>
              </w:rPr>
              <w:t xml:space="preserve">N </w:t>
            </w:r>
            <w:proofErr w:type="gramStart"/>
            <w:r w:rsidRPr="00CF530A">
              <w:rPr>
                <w:sz w:val="24"/>
                <w:szCs w:val="24"/>
              </w:rPr>
              <w:t>п</w:t>
            </w:r>
            <w:proofErr w:type="gramEnd"/>
            <w:r w:rsidRPr="00CF530A">
              <w:rPr>
                <w:sz w:val="24"/>
                <w:szCs w:val="24"/>
              </w:rPr>
              <w:t>/п</w:t>
            </w:r>
          </w:p>
        </w:tc>
        <w:tc>
          <w:tcPr>
            <w:tcW w:w="2127" w:type="dxa"/>
          </w:tcPr>
          <w:p w:rsidR="00CF530A" w:rsidRPr="00CF530A" w:rsidRDefault="00CF530A" w:rsidP="00991EF0">
            <w:pPr>
              <w:pStyle w:val="ConsPlusNormal"/>
              <w:jc w:val="center"/>
              <w:rPr>
                <w:sz w:val="24"/>
                <w:szCs w:val="24"/>
              </w:rPr>
            </w:pPr>
            <w:r w:rsidRPr="00CF530A">
              <w:rPr>
                <w:sz w:val="24"/>
                <w:szCs w:val="24"/>
              </w:rPr>
              <w:t>Расположение узла учета</w:t>
            </w:r>
          </w:p>
        </w:tc>
        <w:tc>
          <w:tcPr>
            <w:tcW w:w="1984" w:type="dxa"/>
          </w:tcPr>
          <w:p w:rsidR="00CF530A" w:rsidRPr="00CF530A" w:rsidRDefault="00CF530A" w:rsidP="00991EF0">
            <w:pPr>
              <w:pStyle w:val="ConsPlusNormal"/>
              <w:jc w:val="center"/>
              <w:rPr>
                <w:sz w:val="24"/>
                <w:szCs w:val="24"/>
              </w:rPr>
            </w:pPr>
            <w:r w:rsidRPr="00CF530A">
              <w:rPr>
                <w:sz w:val="24"/>
                <w:szCs w:val="24"/>
              </w:rPr>
              <w:t xml:space="preserve">Диаметр прибора учета, </w:t>
            </w:r>
            <w:proofErr w:type="gramStart"/>
            <w:r w:rsidRPr="00CF530A">
              <w:rPr>
                <w:sz w:val="24"/>
                <w:szCs w:val="24"/>
              </w:rPr>
              <w:t>мм</w:t>
            </w:r>
            <w:proofErr w:type="gramEnd"/>
          </w:p>
        </w:tc>
        <w:tc>
          <w:tcPr>
            <w:tcW w:w="2176" w:type="dxa"/>
          </w:tcPr>
          <w:p w:rsidR="00CF530A" w:rsidRPr="00CF530A" w:rsidRDefault="00CF530A" w:rsidP="00991EF0">
            <w:pPr>
              <w:pStyle w:val="ConsPlusNormal"/>
              <w:jc w:val="center"/>
              <w:rPr>
                <w:sz w:val="24"/>
                <w:szCs w:val="24"/>
              </w:rPr>
            </w:pPr>
            <w:r w:rsidRPr="00CF530A">
              <w:rPr>
                <w:sz w:val="24"/>
                <w:szCs w:val="24"/>
              </w:rPr>
              <w:t>Марка и заводской номер прибора учета</w:t>
            </w:r>
          </w:p>
        </w:tc>
        <w:tc>
          <w:tcPr>
            <w:tcW w:w="2644" w:type="dxa"/>
          </w:tcPr>
          <w:p w:rsidR="00CF530A" w:rsidRPr="00CF530A" w:rsidRDefault="00CF530A" w:rsidP="00991EF0">
            <w:pPr>
              <w:pStyle w:val="ConsPlusNormal"/>
              <w:jc w:val="center"/>
              <w:rPr>
                <w:sz w:val="24"/>
                <w:szCs w:val="24"/>
              </w:rPr>
            </w:pPr>
            <w:r w:rsidRPr="00CF530A">
              <w:rPr>
                <w:sz w:val="24"/>
                <w:szCs w:val="24"/>
              </w:rPr>
              <w:t>Технический паспорт прилагается (указать количество листов)</w:t>
            </w:r>
          </w:p>
        </w:tc>
      </w:tr>
      <w:tr w:rsidR="00CF530A" w:rsidRPr="00CF530A" w:rsidTr="00CF530A">
        <w:tc>
          <w:tcPr>
            <w:tcW w:w="629" w:type="dxa"/>
          </w:tcPr>
          <w:p w:rsidR="00CF530A" w:rsidRPr="00CF530A" w:rsidRDefault="00CF530A" w:rsidP="00991EF0">
            <w:pPr>
              <w:pStyle w:val="ConsPlusNormal"/>
              <w:jc w:val="center"/>
              <w:rPr>
                <w:sz w:val="24"/>
                <w:szCs w:val="24"/>
              </w:rPr>
            </w:pPr>
            <w:r w:rsidRPr="00CF530A">
              <w:rPr>
                <w:sz w:val="24"/>
                <w:szCs w:val="24"/>
              </w:rPr>
              <w:t>1</w:t>
            </w:r>
          </w:p>
        </w:tc>
        <w:tc>
          <w:tcPr>
            <w:tcW w:w="2127" w:type="dxa"/>
          </w:tcPr>
          <w:p w:rsidR="00CF530A" w:rsidRPr="00CF530A" w:rsidRDefault="00CF530A" w:rsidP="00991EF0">
            <w:pPr>
              <w:pStyle w:val="ConsPlusNormal"/>
              <w:jc w:val="center"/>
              <w:rPr>
                <w:sz w:val="24"/>
                <w:szCs w:val="24"/>
              </w:rPr>
            </w:pPr>
            <w:r w:rsidRPr="00CF530A">
              <w:rPr>
                <w:sz w:val="24"/>
                <w:szCs w:val="24"/>
              </w:rPr>
              <w:t>2</w:t>
            </w:r>
          </w:p>
        </w:tc>
        <w:tc>
          <w:tcPr>
            <w:tcW w:w="1984" w:type="dxa"/>
          </w:tcPr>
          <w:p w:rsidR="00CF530A" w:rsidRPr="00CF530A" w:rsidRDefault="00CF530A" w:rsidP="00991EF0">
            <w:pPr>
              <w:pStyle w:val="ConsPlusNormal"/>
              <w:jc w:val="center"/>
              <w:rPr>
                <w:sz w:val="24"/>
                <w:szCs w:val="24"/>
              </w:rPr>
            </w:pPr>
            <w:r w:rsidRPr="00CF530A">
              <w:rPr>
                <w:sz w:val="24"/>
                <w:szCs w:val="24"/>
              </w:rPr>
              <w:t>3</w:t>
            </w:r>
          </w:p>
        </w:tc>
        <w:tc>
          <w:tcPr>
            <w:tcW w:w="2176" w:type="dxa"/>
          </w:tcPr>
          <w:p w:rsidR="00CF530A" w:rsidRPr="00CF530A" w:rsidRDefault="00CF530A" w:rsidP="00991EF0">
            <w:pPr>
              <w:pStyle w:val="ConsPlusNormal"/>
              <w:jc w:val="center"/>
              <w:rPr>
                <w:sz w:val="24"/>
                <w:szCs w:val="24"/>
              </w:rPr>
            </w:pPr>
            <w:r w:rsidRPr="00CF530A">
              <w:rPr>
                <w:sz w:val="24"/>
                <w:szCs w:val="24"/>
              </w:rPr>
              <w:t>4</w:t>
            </w:r>
          </w:p>
        </w:tc>
        <w:tc>
          <w:tcPr>
            <w:tcW w:w="2644" w:type="dxa"/>
          </w:tcPr>
          <w:p w:rsidR="00CF530A" w:rsidRPr="00CF530A" w:rsidRDefault="00CF530A" w:rsidP="00991EF0">
            <w:pPr>
              <w:pStyle w:val="ConsPlusNormal"/>
              <w:jc w:val="center"/>
              <w:rPr>
                <w:sz w:val="24"/>
                <w:szCs w:val="24"/>
              </w:rPr>
            </w:pPr>
            <w:r w:rsidRPr="00CF530A">
              <w:rPr>
                <w:sz w:val="24"/>
                <w:szCs w:val="24"/>
              </w:rPr>
              <w:t>5</w:t>
            </w:r>
          </w:p>
        </w:tc>
      </w:tr>
      <w:tr w:rsidR="00CF530A" w:rsidRPr="00CF530A" w:rsidTr="00CF530A">
        <w:tc>
          <w:tcPr>
            <w:tcW w:w="629" w:type="dxa"/>
            <w:vAlign w:val="center"/>
          </w:tcPr>
          <w:p w:rsidR="00CF530A" w:rsidRPr="00CF530A" w:rsidRDefault="00CF530A" w:rsidP="00CF530A">
            <w:pPr>
              <w:pStyle w:val="ConsPlusNormal"/>
              <w:jc w:val="center"/>
              <w:rPr>
                <w:sz w:val="24"/>
                <w:szCs w:val="24"/>
              </w:rPr>
            </w:pPr>
            <w:r>
              <w:rPr>
                <w:sz w:val="24"/>
                <w:szCs w:val="24"/>
              </w:rPr>
              <w:t>1</w:t>
            </w:r>
          </w:p>
        </w:tc>
        <w:tc>
          <w:tcPr>
            <w:tcW w:w="2127" w:type="dxa"/>
          </w:tcPr>
          <w:p w:rsidR="00CF530A" w:rsidRPr="00C374D6" w:rsidRDefault="00CF530A" w:rsidP="00C374D6">
            <w:pPr>
              <w:widowControl w:val="0"/>
              <w:autoSpaceDE w:val="0"/>
              <w:autoSpaceDN w:val="0"/>
              <w:adjustRightInd w:val="0"/>
              <w:jc w:val="center"/>
              <w:rPr>
                <w:rFonts w:ascii="Times New Roman" w:hAnsi="Times New Roman" w:cs="Times New Roman"/>
                <w:sz w:val="24"/>
                <w:szCs w:val="24"/>
              </w:rPr>
            </w:pPr>
            <w:r w:rsidRPr="00CF530A">
              <w:rPr>
                <w:rFonts w:ascii="Times New Roman" w:hAnsi="Times New Roman" w:cs="Times New Roman"/>
                <w:sz w:val="24"/>
                <w:szCs w:val="24"/>
              </w:rPr>
              <w:t>Здание по адресу:</w:t>
            </w:r>
          </w:p>
        </w:tc>
        <w:tc>
          <w:tcPr>
            <w:tcW w:w="1984" w:type="dxa"/>
          </w:tcPr>
          <w:p w:rsidR="00CF530A" w:rsidRPr="00CF530A" w:rsidRDefault="00CF530A" w:rsidP="00991EF0">
            <w:pPr>
              <w:pStyle w:val="ConsPlusNormal"/>
              <w:jc w:val="center"/>
              <w:rPr>
                <w:sz w:val="24"/>
                <w:szCs w:val="24"/>
              </w:rPr>
            </w:pPr>
          </w:p>
        </w:tc>
        <w:tc>
          <w:tcPr>
            <w:tcW w:w="2176" w:type="dxa"/>
          </w:tcPr>
          <w:p w:rsidR="00CF530A" w:rsidRPr="00CF530A" w:rsidRDefault="00CF530A" w:rsidP="00991EF0">
            <w:pPr>
              <w:pStyle w:val="ConsPlusNormal"/>
              <w:jc w:val="center"/>
              <w:rPr>
                <w:sz w:val="24"/>
                <w:szCs w:val="24"/>
              </w:rPr>
            </w:pPr>
          </w:p>
        </w:tc>
        <w:tc>
          <w:tcPr>
            <w:tcW w:w="2644" w:type="dxa"/>
          </w:tcPr>
          <w:p w:rsidR="00CF530A" w:rsidRPr="00CF530A" w:rsidRDefault="00CF530A" w:rsidP="00991EF0">
            <w:pPr>
              <w:pStyle w:val="ConsPlusNormal"/>
              <w:jc w:val="center"/>
              <w:rPr>
                <w:sz w:val="24"/>
                <w:szCs w:val="24"/>
              </w:rPr>
            </w:pPr>
          </w:p>
        </w:tc>
      </w:tr>
    </w:tbl>
    <w:p w:rsidR="00CF530A" w:rsidRPr="00CF530A" w:rsidRDefault="00CF530A" w:rsidP="00301445">
      <w:pPr>
        <w:widowControl w:val="0"/>
        <w:autoSpaceDE w:val="0"/>
        <w:autoSpaceDN w:val="0"/>
        <w:adjustRightInd w:val="0"/>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3266"/>
      </w:tblGrid>
      <w:tr w:rsidR="00CF530A" w:rsidRPr="00CF530A" w:rsidTr="00CF530A">
        <w:tc>
          <w:tcPr>
            <w:tcW w:w="624" w:type="dxa"/>
          </w:tcPr>
          <w:p w:rsidR="00CF530A" w:rsidRPr="00CF530A" w:rsidRDefault="00CF530A" w:rsidP="00991EF0">
            <w:pPr>
              <w:pStyle w:val="ConsPlusNormal"/>
              <w:jc w:val="center"/>
              <w:rPr>
                <w:sz w:val="24"/>
                <w:szCs w:val="24"/>
              </w:rPr>
            </w:pPr>
            <w:bookmarkStart w:id="6" w:name="Par407"/>
            <w:bookmarkEnd w:id="6"/>
            <w:r w:rsidRPr="00CF530A">
              <w:rPr>
                <w:sz w:val="24"/>
                <w:szCs w:val="24"/>
              </w:rPr>
              <w:t xml:space="preserve">N </w:t>
            </w:r>
            <w:proofErr w:type="gramStart"/>
            <w:r w:rsidRPr="00CF530A">
              <w:rPr>
                <w:sz w:val="24"/>
                <w:szCs w:val="24"/>
              </w:rPr>
              <w:t>п</w:t>
            </w:r>
            <w:proofErr w:type="gramEnd"/>
            <w:r w:rsidRPr="00CF530A">
              <w:rPr>
                <w:sz w:val="24"/>
                <w:szCs w:val="24"/>
              </w:rPr>
              <w:t>/п</w:t>
            </w:r>
          </w:p>
        </w:tc>
        <w:tc>
          <w:tcPr>
            <w:tcW w:w="2835" w:type="dxa"/>
          </w:tcPr>
          <w:p w:rsidR="00CF530A" w:rsidRPr="00CF530A" w:rsidRDefault="00CF530A" w:rsidP="00991EF0">
            <w:pPr>
              <w:pStyle w:val="ConsPlusNormal"/>
              <w:jc w:val="center"/>
              <w:rPr>
                <w:sz w:val="24"/>
                <w:szCs w:val="24"/>
              </w:rPr>
            </w:pPr>
            <w:r w:rsidRPr="00CF530A">
              <w:rPr>
                <w:sz w:val="24"/>
                <w:szCs w:val="24"/>
              </w:rPr>
              <w:t>Расположение места отбора проб</w:t>
            </w:r>
          </w:p>
        </w:tc>
        <w:tc>
          <w:tcPr>
            <w:tcW w:w="2835" w:type="dxa"/>
          </w:tcPr>
          <w:p w:rsidR="00CF530A" w:rsidRPr="00CF530A" w:rsidRDefault="00CF530A" w:rsidP="00991EF0">
            <w:pPr>
              <w:pStyle w:val="ConsPlusNormal"/>
              <w:jc w:val="center"/>
              <w:rPr>
                <w:sz w:val="24"/>
                <w:szCs w:val="24"/>
              </w:rPr>
            </w:pPr>
            <w:r w:rsidRPr="00CF530A">
              <w:rPr>
                <w:sz w:val="24"/>
                <w:szCs w:val="24"/>
              </w:rPr>
              <w:t>Характеристика места отбора проб</w:t>
            </w:r>
          </w:p>
        </w:tc>
        <w:tc>
          <w:tcPr>
            <w:tcW w:w="3266" w:type="dxa"/>
          </w:tcPr>
          <w:p w:rsidR="00CF530A" w:rsidRPr="00CF530A" w:rsidRDefault="00CF530A" w:rsidP="00991EF0">
            <w:pPr>
              <w:pStyle w:val="ConsPlusNormal"/>
              <w:jc w:val="center"/>
              <w:rPr>
                <w:sz w:val="24"/>
                <w:szCs w:val="24"/>
              </w:rPr>
            </w:pPr>
            <w:r w:rsidRPr="00CF530A">
              <w:rPr>
                <w:sz w:val="24"/>
                <w:szCs w:val="24"/>
              </w:rPr>
              <w:t>Частота отбора проб</w:t>
            </w:r>
          </w:p>
        </w:tc>
      </w:tr>
      <w:tr w:rsidR="00CF530A" w:rsidRPr="00CF530A" w:rsidTr="00CF530A">
        <w:tc>
          <w:tcPr>
            <w:tcW w:w="624" w:type="dxa"/>
          </w:tcPr>
          <w:p w:rsidR="00CF530A" w:rsidRPr="00CF530A" w:rsidRDefault="00CF530A" w:rsidP="00991EF0">
            <w:pPr>
              <w:pStyle w:val="ConsPlusNormal"/>
              <w:jc w:val="center"/>
              <w:rPr>
                <w:sz w:val="24"/>
                <w:szCs w:val="24"/>
              </w:rPr>
            </w:pPr>
            <w:r w:rsidRPr="00CF530A">
              <w:rPr>
                <w:sz w:val="24"/>
                <w:szCs w:val="24"/>
              </w:rPr>
              <w:t>1</w:t>
            </w:r>
          </w:p>
        </w:tc>
        <w:tc>
          <w:tcPr>
            <w:tcW w:w="2835" w:type="dxa"/>
          </w:tcPr>
          <w:p w:rsidR="00CF530A" w:rsidRPr="00CF530A" w:rsidRDefault="00CF530A" w:rsidP="00991EF0">
            <w:pPr>
              <w:pStyle w:val="ConsPlusNormal"/>
              <w:jc w:val="center"/>
              <w:rPr>
                <w:sz w:val="24"/>
                <w:szCs w:val="24"/>
              </w:rPr>
            </w:pPr>
            <w:r w:rsidRPr="00CF530A">
              <w:rPr>
                <w:sz w:val="24"/>
                <w:szCs w:val="24"/>
              </w:rPr>
              <w:t>2</w:t>
            </w:r>
          </w:p>
        </w:tc>
        <w:tc>
          <w:tcPr>
            <w:tcW w:w="2835" w:type="dxa"/>
          </w:tcPr>
          <w:p w:rsidR="00CF530A" w:rsidRPr="00CF530A" w:rsidRDefault="00CF530A" w:rsidP="00991EF0">
            <w:pPr>
              <w:pStyle w:val="ConsPlusNormal"/>
              <w:jc w:val="center"/>
              <w:rPr>
                <w:sz w:val="24"/>
                <w:szCs w:val="24"/>
              </w:rPr>
            </w:pPr>
            <w:r w:rsidRPr="00CF530A">
              <w:rPr>
                <w:sz w:val="24"/>
                <w:szCs w:val="24"/>
              </w:rPr>
              <w:t>3</w:t>
            </w:r>
          </w:p>
        </w:tc>
        <w:tc>
          <w:tcPr>
            <w:tcW w:w="3266" w:type="dxa"/>
          </w:tcPr>
          <w:p w:rsidR="00CF530A" w:rsidRPr="00CF530A" w:rsidRDefault="00CF530A" w:rsidP="00991EF0">
            <w:pPr>
              <w:pStyle w:val="ConsPlusNormal"/>
              <w:jc w:val="center"/>
              <w:rPr>
                <w:sz w:val="24"/>
                <w:szCs w:val="24"/>
              </w:rPr>
            </w:pPr>
            <w:r w:rsidRPr="00CF530A">
              <w:rPr>
                <w:sz w:val="24"/>
                <w:szCs w:val="24"/>
              </w:rPr>
              <w:t>4</w:t>
            </w:r>
          </w:p>
        </w:tc>
      </w:tr>
      <w:tr w:rsidR="00CF530A" w:rsidRPr="00CF530A" w:rsidTr="00CF530A">
        <w:tc>
          <w:tcPr>
            <w:tcW w:w="624" w:type="dxa"/>
          </w:tcPr>
          <w:p w:rsidR="00CF530A" w:rsidRPr="00CF530A" w:rsidRDefault="00CF530A" w:rsidP="00991EF0">
            <w:pPr>
              <w:pStyle w:val="ConsPlusNormal"/>
              <w:jc w:val="center"/>
              <w:rPr>
                <w:sz w:val="24"/>
                <w:szCs w:val="24"/>
              </w:rPr>
            </w:pPr>
          </w:p>
        </w:tc>
        <w:tc>
          <w:tcPr>
            <w:tcW w:w="2835" w:type="dxa"/>
          </w:tcPr>
          <w:p w:rsidR="00CF530A" w:rsidRPr="00CF530A" w:rsidRDefault="00CF530A" w:rsidP="00991EF0">
            <w:pPr>
              <w:pStyle w:val="ConsPlusNormal"/>
              <w:jc w:val="center"/>
              <w:rPr>
                <w:sz w:val="24"/>
                <w:szCs w:val="24"/>
              </w:rPr>
            </w:pPr>
          </w:p>
        </w:tc>
        <w:tc>
          <w:tcPr>
            <w:tcW w:w="2835" w:type="dxa"/>
          </w:tcPr>
          <w:p w:rsidR="00CF530A" w:rsidRPr="00CF530A" w:rsidRDefault="00CF530A" w:rsidP="00991EF0">
            <w:pPr>
              <w:pStyle w:val="ConsPlusNormal"/>
              <w:jc w:val="center"/>
              <w:rPr>
                <w:sz w:val="24"/>
                <w:szCs w:val="24"/>
              </w:rPr>
            </w:pPr>
          </w:p>
        </w:tc>
        <w:tc>
          <w:tcPr>
            <w:tcW w:w="3266" w:type="dxa"/>
          </w:tcPr>
          <w:p w:rsidR="00CF530A" w:rsidRPr="00CF530A" w:rsidRDefault="00CF530A" w:rsidP="00991EF0">
            <w:pPr>
              <w:pStyle w:val="ConsPlusNormal"/>
              <w:jc w:val="center"/>
              <w:rPr>
                <w:sz w:val="24"/>
                <w:szCs w:val="24"/>
              </w:rPr>
            </w:pPr>
          </w:p>
        </w:tc>
      </w:tr>
    </w:tbl>
    <w:p w:rsidR="00301445" w:rsidRPr="00CF530A" w:rsidRDefault="00CF530A" w:rsidP="00CF530A">
      <w:pPr>
        <w:widowControl w:val="0"/>
        <w:autoSpaceDE w:val="0"/>
        <w:autoSpaceDN w:val="0"/>
        <w:spacing w:after="0" w:line="240" w:lineRule="auto"/>
        <w:jc w:val="both"/>
        <w:rPr>
          <w:rFonts w:ascii="Times New Roman" w:hAnsi="Times New Roman" w:cs="Times New Roman"/>
          <w:sz w:val="24"/>
          <w:szCs w:val="24"/>
        </w:rPr>
      </w:pPr>
      <w:r w:rsidRPr="00CF530A">
        <w:rPr>
          <w:rFonts w:ascii="Times New Roman" w:eastAsia="Times New Roman" w:hAnsi="Times New Roman" w:cs="Times New Roman"/>
          <w:sz w:val="24"/>
          <w:szCs w:val="24"/>
        </w:rPr>
        <w:t>Схема  расположения  узлов  учета  и  мест  отбора  проб  холодной воды</w:t>
      </w:r>
      <w:r>
        <w:rPr>
          <w:rFonts w:ascii="Times New Roman" w:eastAsia="Times New Roman" w:hAnsi="Times New Roman" w:cs="Times New Roman"/>
          <w:sz w:val="24"/>
          <w:szCs w:val="24"/>
        </w:rPr>
        <w:t xml:space="preserve"> </w:t>
      </w:r>
      <w:r w:rsidRPr="00CF530A">
        <w:rPr>
          <w:rFonts w:ascii="Times New Roman" w:eastAsia="Calibri" w:hAnsi="Times New Roman" w:cs="Times New Roman"/>
          <w:sz w:val="24"/>
          <w:szCs w:val="24"/>
          <w:lang w:eastAsia="en-US"/>
        </w:rPr>
        <w:t>прилагается.</w:t>
      </w:r>
    </w:p>
    <w:p w:rsidR="00301445" w:rsidRPr="00CF530A" w:rsidRDefault="00301445" w:rsidP="00301445">
      <w:pPr>
        <w:tabs>
          <w:tab w:val="left" w:pos="561"/>
        </w:tabs>
        <w:rPr>
          <w:rFonts w:ascii="Times New Roman" w:hAnsi="Times New Roman" w:cs="Times New Roman"/>
          <w:sz w:val="24"/>
          <w:szCs w:val="24"/>
        </w:rPr>
      </w:pPr>
    </w:p>
    <w:tbl>
      <w:tblPr>
        <w:tblpPr w:leftFromText="180" w:rightFromText="180" w:vertAnchor="text" w:horzAnchor="margin" w:tblpY="184"/>
        <w:tblW w:w="0" w:type="auto"/>
        <w:tblLook w:val="01E0" w:firstRow="1" w:lastRow="1" w:firstColumn="1" w:lastColumn="1" w:noHBand="0" w:noVBand="0"/>
      </w:tblPr>
      <w:tblGrid>
        <w:gridCol w:w="9350"/>
        <w:gridCol w:w="221"/>
      </w:tblGrid>
      <w:tr w:rsidR="00301445" w:rsidRPr="00CF530A" w:rsidTr="00991EF0">
        <w:trPr>
          <w:trHeight w:val="1797"/>
        </w:trPr>
        <w:tc>
          <w:tcPr>
            <w:tcW w:w="4968" w:type="dxa"/>
          </w:tcPr>
          <w:tbl>
            <w:tblPr>
              <w:tblpPr w:leftFromText="180" w:rightFromText="180" w:vertAnchor="text" w:horzAnchor="margin" w:tblpY="184"/>
              <w:tblW w:w="9498" w:type="dxa"/>
              <w:tblLook w:val="01E0" w:firstRow="1" w:lastRow="1" w:firstColumn="1" w:lastColumn="1" w:noHBand="0" w:noVBand="0"/>
            </w:tblPr>
            <w:tblGrid>
              <w:gridCol w:w="8912"/>
              <w:gridCol w:w="221"/>
            </w:tblGrid>
            <w:tr w:rsidR="00124E45" w:rsidRPr="007717E1" w:rsidTr="00124E45">
              <w:trPr>
                <w:trHeight w:val="1797"/>
              </w:trPr>
              <w:tc>
                <w:tcPr>
                  <w:tcW w:w="4820" w:type="dxa"/>
                </w:tcPr>
                <w:tbl>
                  <w:tblPr>
                    <w:tblpPr w:leftFromText="180" w:rightFromText="180" w:vertAnchor="text" w:horzAnchor="margin" w:tblpY="184"/>
                    <w:tblW w:w="9498" w:type="dxa"/>
                    <w:tblLook w:val="01E0" w:firstRow="1" w:lastRow="1" w:firstColumn="1" w:lastColumn="1" w:noHBand="0" w:noVBand="0"/>
                  </w:tblPr>
                  <w:tblGrid>
                    <w:gridCol w:w="4870"/>
                    <w:gridCol w:w="4628"/>
                  </w:tblGrid>
                  <w:tr w:rsidR="00C374D6" w:rsidRPr="007717E1" w:rsidTr="00F14AE9">
                    <w:trPr>
                      <w:trHeight w:val="1797"/>
                    </w:trPr>
                    <w:tc>
                      <w:tcPr>
                        <w:tcW w:w="4820" w:type="dxa"/>
                      </w:tcPr>
                      <w:p w:rsidR="00C374D6" w:rsidRPr="007717E1" w:rsidRDefault="00C374D6" w:rsidP="00C374D6">
                        <w:pPr>
                          <w:shd w:val="clear" w:color="auto" w:fill="FFFFFF"/>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Исполнитель:</w:t>
                        </w:r>
                      </w:p>
                      <w:p w:rsidR="00C374D6" w:rsidRDefault="00C374D6" w:rsidP="00C374D6">
                        <w:pPr>
                          <w:tabs>
                            <w:tab w:val="left" w:pos="561"/>
                          </w:tabs>
                          <w:jc w:val="both"/>
                          <w:rPr>
                            <w:rFonts w:ascii="Times New Roman" w:hAnsi="Times New Roman" w:cs="Times New Roman"/>
                            <w:spacing w:val="-1"/>
                            <w:sz w:val="24"/>
                            <w:szCs w:val="24"/>
                          </w:rPr>
                        </w:pPr>
                      </w:p>
                      <w:p w:rsidR="00C374D6" w:rsidRDefault="00C374D6" w:rsidP="00C374D6">
                        <w:pPr>
                          <w:tabs>
                            <w:tab w:val="left" w:pos="561"/>
                          </w:tabs>
                          <w:jc w:val="both"/>
                          <w:rPr>
                            <w:rFonts w:ascii="Times New Roman" w:hAnsi="Times New Roman" w:cs="Times New Roman"/>
                            <w:spacing w:val="-1"/>
                            <w:sz w:val="24"/>
                            <w:szCs w:val="24"/>
                          </w:rPr>
                        </w:pPr>
                      </w:p>
                      <w:p w:rsidR="00C374D6" w:rsidRPr="007717E1" w:rsidRDefault="00C374D6" w:rsidP="00C374D6">
                        <w:pPr>
                          <w:tabs>
                            <w:tab w:val="left" w:pos="561"/>
                          </w:tabs>
                          <w:jc w:val="both"/>
                          <w:rPr>
                            <w:rFonts w:ascii="Times New Roman" w:hAnsi="Times New Roman" w:cs="Times New Roman"/>
                            <w:spacing w:val="-1"/>
                            <w:sz w:val="24"/>
                            <w:szCs w:val="24"/>
                          </w:rPr>
                        </w:pPr>
                      </w:p>
                      <w:p w:rsidR="00C374D6" w:rsidRPr="007717E1" w:rsidRDefault="00C374D6" w:rsidP="00C374D6">
                        <w:pPr>
                          <w:tabs>
                            <w:tab w:val="left" w:pos="561"/>
                          </w:tabs>
                          <w:jc w:val="both"/>
                          <w:rPr>
                            <w:rFonts w:ascii="Times New Roman" w:hAnsi="Times New Roman" w:cs="Times New Roman"/>
                            <w:spacing w:val="-1"/>
                            <w:sz w:val="24"/>
                            <w:szCs w:val="24"/>
                          </w:rPr>
                        </w:pPr>
                        <w:r w:rsidRPr="007717E1">
                          <w:rPr>
                            <w:rFonts w:ascii="Times New Roman" w:hAnsi="Times New Roman" w:cs="Times New Roman"/>
                            <w:spacing w:val="-1"/>
                            <w:sz w:val="24"/>
                            <w:szCs w:val="24"/>
                          </w:rPr>
                          <w:t>______________________/</w:t>
                        </w:r>
                        <w:r>
                          <w:rPr>
                            <w:rFonts w:ascii="Times New Roman" w:hAnsi="Times New Roman" w:cs="Times New Roman"/>
                            <w:spacing w:val="-1"/>
                            <w:sz w:val="24"/>
                            <w:szCs w:val="24"/>
                          </w:rPr>
                          <w:t>________________</w:t>
                        </w:r>
                        <w:r w:rsidRPr="007717E1">
                          <w:rPr>
                            <w:rFonts w:ascii="Times New Roman" w:hAnsi="Times New Roman" w:cs="Times New Roman"/>
                            <w:spacing w:val="-1"/>
                            <w:sz w:val="24"/>
                            <w:szCs w:val="24"/>
                          </w:rPr>
                          <w:t>/</w:t>
                        </w:r>
                      </w:p>
                      <w:p w:rsidR="00C374D6" w:rsidRPr="007717E1" w:rsidRDefault="00C374D6" w:rsidP="00C374D6">
                        <w:pPr>
                          <w:rPr>
                            <w:rFonts w:ascii="Times New Roman" w:hAnsi="Times New Roman" w:cs="Times New Roman"/>
                            <w:b/>
                            <w:color w:val="000000"/>
                            <w:sz w:val="24"/>
                            <w:szCs w:val="24"/>
                          </w:rPr>
                        </w:pPr>
                        <w:r w:rsidRPr="007717E1">
                          <w:rPr>
                            <w:rFonts w:ascii="Times New Roman" w:hAnsi="Times New Roman" w:cs="Times New Roman"/>
                            <w:spacing w:val="-1"/>
                            <w:sz w:val="24"/>
                            <w:szCs w:val="24"/>
                          </w:rPr>
                          <w:t>М.П.</w:t>
                        </w:r>
                      </w:p>
                    </w:tc>
                    <w:tc>
                      <w:tcPr>
                        <w:tcW w:w="4678" w:type="dxa"/>
                      </w:tcPr>
                      <w:p w:rsidR="00C374D6" w:rsidRPr="007717E1" w:rsidRDefault="00C374D6" w:rsidP="00C374D6">
                        <w:pPr>
                          <w:widowControl w:val="0"/>
                          <w:autoSpaceDE w:val="0"/>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Абонент:</w:t>
                        </w:r>
                      </w:p>
                      <w:p w:rsidR="00C374D6" w:rsidRDefault="00C374D6" w:rsidP="00C374D6">
                        <w:pPr>
                          <w:rPr>
                            <w:rFonts w:ascii="Times New Roman" w:hAnsi="Times New Roman" w:cs="Times New Roman"/>
                            <w:sz w:val="24"/>
                            <w:szCs w:val="24"/>
                          </w:rPr>
                        </w:pPr>
                      </w:p>
                      <w:p w:rsidR="00C374D6" w:rsidRDefault="00C374D6" w:rsidP="00C374D6">
                        <w:pPr>
                          <w:rPr>
                            <w:rFonts w:ascii="Times New Roman" w:hAnsi="Times New Roman" w:cs="Times New Roman"/>
                            <w:sz w:val="24"/>
                            <w:szCs w:val="24"/>
                          </w:rPr>
                        </w:pPr>
                      </w:p>
                      <w:p w:rsidR="00C374D6" w:rsidRPr="007717E1" w:rsidRDefault="00C374D6" w:rsidP="00C374D6">
                        <w:pPr>
                          <w:pStyle w:val="Default"/>
                        </w:pPr>
                      </w:p>
                      <w:p w:rsidR="00C374D6" w:rsidRPr="007717E1" w:rsidRDefault="00C374D6" w:rsidP="00C374D6">
                        <w:pPr>
                          <w:pStyle w:val="Default"/>
                        </w:pPr>
                      </w:p>
                      <w:p w:rsidR="00C374D6" w:rsidRPr="007717E1" w:rsidRDefault="00C374D6" w:rsidP="00C374D6">
                        <w:pPr>
                          <w:tabs>
                            <w:tab w:val="left" w:pos="709"/>
                          </w:tabs>
                          <w:rPr>
                            <w:rFonts w:ascii="Times New Roman" w:hAnsi="Times New Roman" w:cs="Times New Roman"/>
                            <w:b/>
                            <w:spacing w:val="-1"/>
                            <w:sz w:val="24"/>
                            <w:szCs w:val="24"/>
                          </w:rPr>
                        </w:pPr>
                        <w:r w:rsidRPr="007717E1">
                          <w:rPr>
                            <w:rFonts w:ascii="Times New Roman" w:hAnsi="Times New Roman" w:cs="Times New Roman"/>
                            <w:sz w:val="24"/>
                            <w:szCs w:val="24"/>
                          </w:rPr>
                          <w:t>___________________ /</w:t>
                        </w:r>
                        <w:r>
                          <w:rPr>
                            <w:rFonts w:ascii="Times New Roman" w:hAnsi="Times New Roman" w:cs="Times New Roman"/>
                            <w:sz w:val="24"/>
                            <w:szCs w:val="24"/>
                          </w:rPr>
                          <w:t>________________</w:t>
                        </w:r>
                        <w:r w:rsidRPr="007717E1">
                          <w:rPr>
                            <w:rFonts w:ascii="Times New Roman" w:hAnsi="Times New Roman" w:cs="Times New Roman"/>
                            <w:sz w:val="24"/>
                            <w:szCs w:val="24"/>
                          </w:rPr>
                          <w:t>/</w:t>
                        </w:r>
                      </w:p>
                      <w:p w:rsidR="00C374D6" w:rsidRPr="007717E1" w:rsidRDefault="00C374D6" w:rsidP="00C374D6">
                        <w:pPr>
                          <w:rPr>
                            <w:rFonts w:ascii="Times New Roman" w:hAnsi="Times New Roman" w:cs="Times New Roman"/>
                            <w:b/>
                            <w:color w:val="000000"/>
                            <w:sz w:val="24"/>
                            <w:szCs w:val="24"/>
                          </w:rPr>
                        </w:pPr>
                      </w:p>
                    </w:tc>
                  </w:tr>
                </w:tbl>
                <w:p w:rsidR="00124E45" w:rsidRPr="007717E1" w:rsidRDefault="00124E45" w:rsidP="00124E45">
                  <w:pPr>
                    <w:rPr>
                      <w:rFonts w:ascii="Times New Roman" w:hAnsi="Times New Roman" w:cs="Times New Roman"/>
                      <w:b/>
                      <w:color w:val="000000"/>
                      <w:sz w:val="24"/>
                      <w:szCs w:val="24"/>
                    </w:rPr>
                  </w:pPr>
                </w:p>
              </w:tc>
              <w:tc>
                <w:tcPr>
                  <w:tcW w:w="4678" w:type="dxa"/>
                </w:tcPr>
                <w:p w:rsidR="00124E45" w:rsidRPr="007717E1" w:rsidRDefault="00124E45" w:rsidP="00124E45">
                  <w:pPr>
                    <w:rPr>
                      <w:rFonts w:ascii="Times New Roman" w:hAnsi="Times New Roman" w:cs="Times New Roman"/>
                      <w:b/>
                      <w:color w:val="000000"/>
                      <w:sz w:val="24"/>
                      <w:szCs w:val="24"/>
                    </w:rPr>
                  </w:pPr>
                </w:p>
              </w:tc>
            </w:tr>
          </w:tbl>
          <w:p w:rsidR="00301445" w:rsidRPr="00CF530A" w:rsidRDefault="00301445" w:rsidP="00991EF0">
            <w:pPr>
              <w:rPr>
                <w:rFonts w:ascii="Times New Roman" w:hAnsi="Times New Roman" w:cs="Times New Roman"/>
                <w:b/>
                <w:color w:val="000000"/>
                <w:sz w:val="24"/>
                <w:szCs w:val="24"/>
              </w:rPr>
            </w:pPr>
          </w:p>
        </w:tc>
        <w:tc>
          <w:tcPr>
            <w:tcW w:w="5452" w:type="dxa"/>
          </w:tcPr>
          <w:p w:rsidR="00301445" w:rsidRPr="00CF530A" w:rsidRDefault="00301445" w:rsidP="00991EF0">
            <w:pPr>
              <w:rPr>
                <w:rFonts w:ascii="Times New Roman" w:hAnsi="Times New Roman" w:cs="Times New Roman"/>
                <w:b/>
                <w:color w:val="000000"/>
                <w:sz w:val="24"/>
                <w:szCs w:val="24"/>
              </w:rPr>
            </w:pPr>
          </w:p>
        </w:tc>
      </w:tr>
    </w:tbl>
    <w:p w:rsidR="00C374D6" w:rsidRDefault="00C374D6" w:rsidP="00BB72B2">
      <w:pPr>
        <w:pStyle w:val="aa"/>
        <w:jc w:val="right"/>
        <w:rPr>
          <w:rFonts w:ascii="Times New Roman" w:hAnsi="Times New Roman" w:cs="Times New Roman"/>
          <w:sz w:val="24"/>
          <w:szCs w:val="24"/>
        </w:rPr>
      </w:pPr>
    </w:p>
    <w:p w:rsidR="00301445" w:rsidRPr="000D70D4" w:rsidRDefault="002B6E77" w:rsidP="00BB72B2">
      <w:pPr>
        <w:pStyle w:val="aa"/>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Pr="000D70D4">
        <w:rPr>
          <w:rFonts w:ascii="Times New Roman" w:hAnsi="Times New Roman" w:cs="Times New Roman"/>
          <w:sz w:val="24"/>
          <w:szCs w:val="24"/>
        </w:rPr>
        <w:t>4</w:t>
      </w:r>
    </w:p>
    <w:p w:rsidR="00301445" w:rsidRPr="00BB72B2" w:rsidRDefault="00301445" w:rsidP="00BB72B2">
      <w:pPr>
        <w:pStyle w:val="aa"/>
        <w:jc w:val="right"/>
        <w:rPr>
          <w:rFonts w:ascii="Times New Roman" w:hAnsi="Times New Roman" w:cs="Times New Roman"/>
          <w:sz w:val="24"/>
          <w:szCs w:val="24"/>
        </w:rPr>
      </w:pPr>
      <w:r w:rsidRPr="00BB72B2">
        <w:rPr>
          <w:rFonts w:ascii="Times New Roman" w:hAnsi="Times New Roman" w:cs="Times New Roman"/>
          <w:sz w:val="24"/>
          <w:szCs w:val="24"/>
        </w:rPr>
        <w:t xml:space="preserve">                                                 к Договору холодного водоснабжения  </w:t>
      </w:r>
    </w:p>
    <w:p w:rsidR="00301445" w:rsidRPr="00BB72B2" w:rsidRDefault="00301445" w:rsidP="00BB72B2">
      <w:pPr>
        <w:pStyle w:val="aa"/>
        <w:jc w:val="right"/>
        <w:rPr>
          <w:rFonts w:ascii="Times New Roman" w:hAnsi="Times New Roman" w:cs="Times New Roman"/>
          <w:i/>
          <w:sz w:val="24"/>
          <w:szCs w:val="24"/>
        </w:rPr>
      </w:pPr>
      <w:r w:rsidRPr="00BB72B2">
        <w:rPr>
          <w:rFonts w:ascii="Times New Roman" w:hAnsi="Times New Roman" w:cs="Times New Roman"/>
          <w:sz w:val="24"/>
          <w:szCs w:val="24"/>
        </w:rPr>
        <w:t xml:space="preserve">                                                   </w:t>
      </w:r>
      <w:r w:rsidR="00C374D6">
        <w:rPr>
          <w:rFonts w:ascii="Times New Roman" w:hAnsi="Times New Roman" w:cs="Times New Roman"/>
          <w:sz w:val="24"/>
          <w:szCs w:val="24"/>
        </w:rPr>
        <w:t>от «____»____________20___ г. №________</w:t>
      </w:r>
    </w:p>
    <w:p w:rsidR="00301445" w:rsidRPr="00301445" w:rsidRDefault="00301445" w:rsidP="00301445">
      <w:pPr>
        <w:tabs>
          <w:tab w:val="left" w:pos="561"/>
        </w:tabs>
        <w:jc w:val="center"/>
        <w:rPr>
          <w:rFonts w:ascii="Times New Roman" w:hAnsi="Times New Roman" w:cs="Times New Roman"/>
          <w:spacing w:val="-1"/>
          <w:sz w:val="24"/>
          <w:szCs w:val="24"/>
        </w:rPr>
      </w:pPr>
    </w:p>
    <w:p w:rsidR="00C374D6" w:rsidRDefault="00C374D6" w:rsidP="00301445">
      <w:pPr>
        <w:tabs>
          <w:tab w:val="left" w:pos="561"/>
        </w:tabs>
        <w:jc w:val="center"/>
        <w:rPr>
          <w:rFonts w:ascii="Times New Roman" w:hAnsi="Times New Roman" w:cs="Times New Roman"/>
          <w:b/>
          <w:spacing w:val="-1"/>
          <w:sz w:val="24"/>
          <w:szCs w:val="24"/>
        </w:rPr>
      </w:pPr>
    </w:p>
    <w:p w:rsidR="00301445" w:rsidRPr="00301445" w:rsidRDefault="00301445" w:rsidP="00301445">
      <w:pPr>
        <w:tabs>
          <w:tab w:val="left" w:pos="561"/>
        </w:tabs>
        <w:jc w:val="center"/>
        <w:rPr>
          <w:rFonts w:ascii="Times New Roman" w:hAnsi="Times New Roman" w:cs="Times New Roman"/>
          <w:b/>
          <w:spacing w:val="-1"/>
          <w:sz w:val="24"/>
          <w:szCs w:val="24"/>
        </w:rPr>
      </w:pPr>
      <w:r w:rsidRPr="00301445">
        <w:rPr>
          <w:rFonts w:ascii="Times New Roman" w:hAnsi="Times New Roman" w:cs="Times New Roman"/>
          <w:b/>
          <w:spacing w:val="-1"/>
          <w:sz w:val="24"/>
          <w:szCs w:val="24"/>
        </w:rPr>
        <w:t>РАСЧЕТ</w:t>
      </w:r>
    </w:p>
    <w:p w:rsidR="00301445" w:rsidRPr="00301445" w:rsidRDefault="00301445" w:rsidP="00301445">
      <w:pPr>
        <w:tabs>
          <w:tab w:val="left" w:pos="561"/>
        </w:tabs>
        <w:jc w:val="center"/>
        <w:rPr>
          <w:rFonts w:ascii="Times New Roman" w:hAnsi="Times New Roman" w:cs="Times New Roman"/>
          <w:b/>
          <w:spacing w:val="-1"/>
          <w:sz w:val="24"/>
          <w:szCs w:val="24"/>
        </w:rPr>
      </w:pPr>
      <w:r w:rsidRPr="00301445">
        <w:rPr>
          <w:rFonts w:ascii="Times New Roman" w:hAnsi="Times New Roman" w:cs="Times New Roman"/>
          <w:b/>
          <w:spacing w:val="-1"/>
          <w:sz w:val="24"/>
          <w:szCs w:val="24"/>
        </w:rPr>
        <w:t xml:space="preserve">лимитов водопотребления на период действия Договора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1794"/>
        <w:gridCol w:w="2575"/>
        <w:gridCol w:w="2370"/>
      </w:tblGrid>
      <w:tr w:rsidR="00301445" w:rsidRPr="00BB72B2" w:rsidTr="00BB72B2">
        <w:trPr>
          <w:trHeight w:val="1156"/>
          <w:jc w:val="center"/>
        </w:trPr>
        <w:tc>
          <w:tcPr>
            <w:tcW w:w="1479" w:type="pct"/>
            <w:tcBorders>
              <w:top w:val="single" w:sz="4" w:space="0" w:color="auto"/>
              <w:left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Период</w:t>
            </w:r>
          </w:p>
        </w:tc>
        <w:tc>
          <w:tcPr>
            <w:tcW w:w="937" w:type="pct"/>
            <w:tcBorders>
              <w:top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Объем</w:t>
            </w:r>
          </w:p>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холодной воды, м</w:t>
            </w:r>
            <w:r w:rsidRPr="00BB72B2">
              <w:rPr>
                <w:rFonts w:ascii="Times New Roman" w:hAnsi="Times New Roman" w:cs="Times New Roman"/>
                <w:sz w:val="24"/>
                <w:szCs w:val="24"/>
                <w:vertAlign w:val="superscript"/>
              </w:rPr>
              <w:t>3</w:t>
            </w:r>
          </w:p>
        </w:tc>
        <w:tc>
          <w:tcPr>
            <w:tcW w:w="1345" w:type="pct"/>
            <w:tcBorders>
              <w:top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 xml:space="preserve">Тариф за </w:t>
            </w:r>
            <w:smartTag w:uri="urn:schemas-microsoft-com:office:smarttags" w:element="metricconverter">
              <w:smartTagPr>
                <w:attr w:name="ProductID" w:val="1 м3"/>
              </w:smartTagPr>
              <w:r w:rsidRPr="00BB72B2">
                <w:rPr>
                  <w:rFonts w:ascii="Times New Roman" w:hAnsi="Times New Roman" w:cs="Times New Roman"/>
                  <w:sz w:val="24"/>
                  <w:szCs w:val="24"/>
                </w:rPr>
                <w:t>1 м</w:t>
              </w:r>
              <w:r w:rsidRPr="00BB72B2">
                <w:rPr>
                  <w:rFonts w:ascii="Times New Roman" w:hAnsi="Times New Roman" w:cs="Times New Roman"/>
                  <w:sz w:val="24"/>
                  <w:szCs w:val="24"/>
                  <w:vertAlign w:val="superscript"/>
                </w:rPr>
                <w:t>3</w:t>
              </w:r>
            </w:smartTag>
            <w:r w:rsidRPr="00BB72B2">
              <w:rPr>
                <w:rFonts w:ascii="Times New Roman" w:hAnsi="Times New Roman" w:cs="Times New Roman"/>
                <w:sz w:val="24"/>
                <w:szCs w:val="24"/>
              </w:rPr>
              <w:t>,</w:t>
            </w:r>
          </w:p>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НДС не облагается,</w:t>
            </w:r>
          </w:p>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руб.</w:t>
            </w:r>
          </w:p>
        </w:tc>
        <w:tc>
          <w:tcPr>
            <w:tcW w:w="1238" w:type="pct"/>
            <w:tcBorders>
              <w:top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Общая стоимость,  НДС не облагается, руб.</w:t>
            </w:r>
          </w:p>
        </w:tc>
      </w:tr>
      <w:tr w:rsidR="00301445" w:rsidRPr="00BB72B2" w:rsidTr="00BB72B2">
        <w:trPr>
          <w:trHeight w:val="277"/>
          <w:jc w:val="center"/>
        </w:trPr>
        <w:tc>
          <w:tcPr>
            <w:tcW w:w="1479" w:type="pct"/>
            <w:tcBorders>
              <w:top w:val="single" w:sz="4" w:space="0" w:color="auto"/>
              <w:left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Январь</w:t>
            </w:r>
          </w:p>
        </w:tc>
        <w:tc>
          <w:tcPr>
            <w:tcW w:w="937" w:type="pct"/>
            <w:tcBorders>
              <w:top w:val="single" w:sz="4" w:space="0" w:color="auto"/>
              <w:bottom w:val="single" w:sz="4" w:space="0" w:color="auto"/>
            </w:tcBorders>
            <w:vAlign w:val="center"/>
          </w:tcPr>
          <w:p w:rsidR="00301445" w:rsidRPr="00BB72B2" w:rsidRDefault="00301445"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301445" w:rsidRPr="00BB72B2" w:rsidRDefault="00301445" w:rsidP="007E060B">
            <w:pPr>
              <w:pStyle w:val="aa"/>
              <w:jc w:val="center"/>
              <w:rPr>
                <w:rFonts w:ascii="Times New Roman" w:hAnsi="Times New Roman" w:cs="Times New Roman"/>
                <w:sz w:val="24"/>
                <w:szCs w:val="24"/>
              </w:rPr>
            </w:pPr>
          </w:p>
        </w:tc>
      </w:tr>
      <w:tr w:rsidR="007E060B" w:rsidRPr="00BB72B2" w:rsidTr="00BB72B2">
        <w:trPr>
          <w:trHeight w:val="277"/>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Февраль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277"/>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Март</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198"/>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Апрель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139"/>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Май</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166"/>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Июнь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230"/>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Июль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152"/>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Август</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194"/>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Сентябрь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304"/>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Октябрь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235"/>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Ноябрь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7E060B" w:rsidRPr="00BB72B2" w:rsidTr="00BB72B2">
        <w:trPr>
          <w:trHeight w:val="236"/>
          <w:jc w:val="center"/>
        </w:trPr>
        <w:tc>
          <w:tcPr>
            <w:tcW w:w="1479" w:type="pct"/>
            <w:tcBorders>
              <w:top w:val="single" w:sz="4" w:space="0" w:color="auto"/>
              <w:left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Декабрь</w:t>
            </w:r>
          </w:p>
        </w:tc>
        <w:tc>
          <w:tcPr>
            <w:tcW w:w="937" w:type="pct"/>
            <w:tcBorders>
              <w:top w:val="single" w:sz="4" w:space="0" w:color="auto"/>
              <w:bottom w:val="single" w:sz="4" w:space="0" w:color="auto"/>
            </w:tcBorders>
            <w:vAlign w:val="center"/>
          </w:tcPr>
          <w:p w:rsidR="007E060B" w:rsidRPr="00BB72B2" w:rsidRDefault="007E060B" w:rsidP="007E060B">
            <w:pPr>
              <w:pStyle w:val="aa"/>
              <w:jc w:val="center"/>
              <w:rPr>
                <w:rFonts w:ascii="Times New Roman" w:hAnsi="Times New Roman" w:cs="Times New Roman"/>
                <w:sz w:val="24"/>
                <w:szCs w:val="24"/>
              </w:rPr>
            </w:pPr>
          </w:p>
        </w:tc>
        <w:tc>
          <w:tcPr>
            <w:tcW w:w="1345" w:type="pct"/>
            <w:tcBorders>
              <w:top w:val="single" w:sz="4" w:space="0" w:color="auto"/>
              <w:bottom w:val="single" w:sz="4" w:space="0" w:color="auto"/>
            </w:tcBorders>
          </w:tcPr>
          <w:p w:rsidR="007E060B" w:rsidRPr="00BB72B2" w:rsidRDefault="007E060B" w:rsidP="00BB72B2">
            <w:pPr>
              <w:pStyle w:val="aa"/>
              <w:jc w:val="center"/>
              <w:rPr>
                <w:rFonts w:ascii="Times New Roman" w:hAnsi="Times New Roman" w:cs="Times New Roman"/>
                <w:sz w:val="24"/>
                <w:szCs w:val="24"/>
              </w:rPr>
            </w:pPr>
          </w:p>
        </w:tc>
        <w:tc>
          <w:tcPr>
            <w:tcW w:w="1238" w:type="pct"/>
            <w:tcBorders>
              <w:top w:val="single" w:sz="4" w:space="0" w:color="auto"/>
              <w:bottom w:val="single" w:sz="4" w:space="0" w:color="auto"/>
            </w:tcBorders>
            <w:vAlign w:val="bottom"/>
          </w:tcPr>
          <w:p w:rsidR="007E060B" w:rsidRPr="00BB72B2" w:rsidRDefault="007E060B" w:rsidP="007E060B">
            <w:pPr>
              <w:pStyle w:val="aa"/>
              <w:jc w:val="center"/>
              <w:rPr>
                <w:rFonts w:ascii="Times New Roman" w:hAnsi="Times New Roman" w:cs="Times New Roman"/>
                <w:sz w:val="24"/>
                <w:szCs w:val="24"/>
              </w:rPr>
            </w:pPr>
          </w:p>
        </w:tc>
      </w:tr>
      <w:tr w:rsidR="00301445" w:rsidRPr="00BB72B2" w:rsidTr="00BB72B2">
        <w:trPr>
          <w:trHeight w:val="277"/>
          <w:jc w:val="center"/>
        </w:trPr>
        <w:tc>
          <w:tcPr>
            <w:tcW w:w="1479" w:type="pct"/>
            <w:tcBorders>
              <w:top w:val="single" w:sz="4" w:space="0" w:color="auto"/>
              <w:left w:val="single" w:sz="4" w:space="0" w:color="auto"/>
              <w:bottom w:val="single" w:sz="4" w:space="0" w:color="auto"/>
            </w:tcBorders>
          </w:tcPr>
          <w:p w:rsidR="00301445" w:rsidRPr="00BB72B2" w:rsidRDefault="00301445" w:rsidP="00BB72B2">
            <w:pPr>
              <w:pStyle w:val="aa"/>
              <w:jc w:val="center"/>
              <w:rPr>
                <w:rFonts w:ascii="Times New Roman" w:hAnsi="Times New Roman" w:cs="Times New Roman"/>
                <w:sz w:val="24"/>
                <w:szCs w:val="24"/>
              </w:rPr>
            </w:pPr>
            <w:r w:rsidRPr="00BB72B2">
              <w:rPr>
                <w:rFonts w:ascii="Times New Roman" w:hAnsi="Times New Roman" w:cs="Times New Roman"/>
                <w:sz w:val="24"/>
                <w:szCs w:val="24"/>
              </w:rPr>
              <w:t>Итого</w:t>
            </w:r>
          </w:p>
        </w:tc>
        <w:tc>
          <w:tcPr>
            <w:tcW w:w="937" w:type="pct"/>
            <w:tcBorders>
              <w:top w:val="single" w:sz="4" w:space="0" w:color="auto"/>
              <w:bottom w:val="single" w:sz="4" w:space="0" w:color="auto"/>
            </w:tcBorders>
            <w:vAlign w:val="center"/>
          </w:tcPr>
          <w:p w:rsidR="00301445" w:rsidRPr="00BB72B2" w:rsidRDefault="00301445" w:rsidP="00C374D6">
            <w:pPr>
              <w:pStyle w:val="aa"/>
              <w:rPr>
                <w:rFonts w:ascii="Times New Roman" w:hAnsi="Times New Roman" w:cs="Times New Roman"/>
                <w:sz w:val="24"/>
                <w:szCs w:val="24"/>
              </w:rPr>
            </w:pPr>
          </w:p>
        </w:tc>
        <w:tc>
          <w:tcPr>
            <w:tcW w:w="1345" w:type="pct"/>
            <w:tcBorders>
              <w:top w:val="single" w:sz="4" w:space="0" w:color="auto"/>
              <w:bottom w:val="single" w:sz="4" w:space="0" w:color="auto"/>
            </w:tcBorders>
            <w:vAlign w:val="center"/>
          </w:tcPr>
          <w:p w:rsidR="00301445" w:rsidRPr="00BB72B2" w:rsidRDefault="00301445" w:rsidP="00BB72B2">
            <w:pPr>
              <w:pStyle w:val="aa"/>
              <w:jc w:val="center"/>
              <w:rPr>
                <w:rFonts w:ascii="Times New Roman" w:hAnsi="Times New Roman" w:cs="Times New Roman"/>
                <w:color w:val="000000"/>
                <w:sz w:val="24"/>
                <w:szCs w:val="24"/>
              </w:rPr>
            </w:pPr>
            <w:r w:rsidRPr="00BB72B2">
              <w:rPr>
                <w:rFonts w:ascii="Times New Roman" w:hAnsi="Times New Roman" w:cs="Times New Roman"/>
                <w:color w:val="000000"/>
                <w:sz w:val="24"/>
                <w:szCs w:val="24"/>
              </w:rPr>
              <w:t>*</w:t>
            </w:r>
          </w:p>
        </w:tc>
        <w:tc>
          <w:tcPr>
            <w:tcW w:w="1238" w:type="pct"/>
            <w:tcBorders>
              <w:top w:val="single" w:sz="4" w:space="0" w:color="auto"/>
              <w:bottom w:val="single" w:sz="4" w:space="0" w:color="auto"/>
            </w:tcBorders>
            <w:vAlign w:val="bottom"/>
          </w:tcPr>
          <w:p w:rsidR="00301445" w:rsidRPr="00BB72B2" w:rsidRDefault="00301445" w:rsidP="007E060B">
            <w:pPr>
              <w:pStyle w:val="aa"/>
              <w:jc w:val="center"/>
              <w:rPr>
                <w:rFonts w:ascii="Times New Roman" w:hAnsi="Times New Roman" w:cs="Times New Roman"/>
                <w:sz w:val="24"/>
                <w:szCs w:val="24"/>
              </w:rPr>
            </w:pPr>
          </w:p>
        </w:tc>
      </w:tr>
    </w:tbl>
    <w:p w:rsidR="000279DD" w:rsidRDefault="000279DD" w:rsidP="00BB72B2">
      <w:pPr>
        <w:tabs>
          <w:tab w:val="left" w:pos="709"/>
        </w:tabs>
        <w:ind w:firstLine="709"/>
        <w:jc w:val="both"/>
        <w:rPr>
          <w:rFonts w:ascii="Times New Roman" w:hAnsi="Times New Roman" w:cs="Times New Roman"/>
          <w:spacing w:val="-1"/>
          <w:sz w:val="24"/>
          <w:szCs w:val="24"/>
        </w:rPr>
      </w:pPr>
    </w:p>
    <w:p w:rsidR="00BB72B2" w:rsidRPr="00C374D6" w:rsidRDefault="00301445" w:rsidP="00C374D6">
      <w:pPr>
        <w:pStyle w:val="aa"/>
        <w:rPr>
          <w:rFonts w:ascii="Times New Roman" w:hAnsi="Times New Roman" w:cs="Times New Roman"/>
          <w:sz w:val="24"/>
          <w:szCs w:val="24"/>
        </w:rPr>
      </w:pPr>
      <w:r w:rsidRPr="00C374D6">
        <w:rPr>
          <w:rFonts w:ascii="Times New Roman" w:hAnsi="Times New Roman" w:cs="Times New Roman"/>
          <w:sz w:val="24"/>
          <w:szCs w:val="24"/>
        </w:rPr>
        <w:t>Общая сумма Договора, составляет</w:t>
      </w:r>
      <w:proofErr w:type="gramStart"/>
      <w:r w:rsidRPr="00C374D6">
        <w:rPr>
          <w:rFonts w:ascii="Times New Roman" w:hAnsi="Times New Roman" w:cs="Times New Roman"/>
          <w:sz w:val="24"/>
          <w:szCs w:val="24"/>
        </w:rPr>
        <w:t xml:space="preserve"> </w:t>
      </w:r>
      <w:r w:rsidR="00C374D6">
        <w:rPr>
          <w:rFonts w:ascii="Times New Roman" w:hAnsi="Times New Roman" w:cs="Times New Roman"/>
          <w:sz w:val="24"/>
          <w:szCs w:val="24"/>
        </w:rPr>
        <w:t>_______________</w:t>
      </w:r>
      <w:r w:rsidR="00C374D6" w:rsidRPr="00C374D6">
        <w:rPr>
          <w:rFonts w:ascii="Times New Roman" w:hAnsi="Times New Roman" w:cs="Times New Roman"/>
          <w:sz w:val="24"/>
          <w:szCs w:val="24"/>
        </w:rPr>
        <w:t>_</w:t>
      </w:r>
      <w:r w:rsidR="00C374D6">
        <w:rPr>
          <w:rFonts w:ascii="Times New Roman" w:hAnsi="Times New Roman" w:cs="Times New Roman"/>
          <w:sz w:val="24"/>
          <w:szCs w:val="24"/>
        </w:rPr>
        <w:t xml:space="preserve"> </w:t>
      </w:r>
      <w:r w:rsidRPr="00C374D6">
        <w:rPr>
          <w:rFonts w:ascii="Times New Roman" w:hAnsi="Times New Roman" w:cs="Times New Roman"/>
          <w:sz w:val="24"/>
          <w:szCs w:val="24"/>
        </w:rPr>
        <w:t>(</w:t>
      </w:r>
      <w:r w:rsidR="00C374D6" w:rsidRPr="00C374D6">
        <w:rPr>
          <w:rFonts w:ascii="Times New Roman" w:hAnsi="Times New Roman" w:cs="Times New Roman"/>
          <w:sz w:val="24"/>
          <w:szCs w:val="24"/>
        </w:rPr>
        <w:t>____________________________)</w:t>
      </w:r>
      <w:r w:rsidRPr="00C374D6">
        <w:rPr>
          <w:rFonts w:ascii="Times New Roman" w:hAnsi="Times New Roman" w:cs="Times New Roman"/>
          <w:sz w:val="24"/>
          <w:szCs w:val="24"/>
        </w:rPr>
        <w:t xml:space="preserve"> </w:t>
      </w:r>
      <w:proofErr w:type="gramEnd"/>
      <w:r w:rsidRPr="00C374D6">
        <w:rPr>
          <w:rFonts w:ascii="Times New Roman" w:hAnsi="Times New Roman" w:cs="Times New Roman"/>
          <w:sz w:val="24"/>
          <w:szCs w:val="24"/>
        </w:rPr>
        <w:t>рубл</w:t>
      </w:r>
      <w:r w:rsidR="00C374D6" w:rsidRPr="00C374D6">
        <w:rPr>
          <w:rFonts w:ascii="Times New Roman" w:hAnsi="Times New Roman" w:cs="Times New Roman"/>
          <w:sz w:val="24"/>
          <w:szCs w:val="24"/>
        </w:rPr>
        <w:t>ей</w:t>
      </w:r>
      <w:r w:rsidRPr="00C374D6">
        <w:rPr>
          <w:rFonts w:ascii="Times New Roman" w:hAnsi="Times New Roman" w:cs="Times New Roman"/>
          <w:sz w:val="24"/>
          <w:szCs w:val="24"/>
        </w:rPr>
        <w:t xml:space="preserve"> </w:t>
      </w:r>
      <w:r w:rsidR="00C374D6" w:rsidRPr="00C374D6">
        <w:rPr>
          <w:rFonts w:ascii="Times New Roman" w:hAnsi="Times New Roman" w:cs="Times New Roman"/>
          <w:sz w:val="24"/>
          <w:szCs w:val="24"/>
        </w:rPr>
        <w:t>____</w:t>
      </w:r>
      <w:r w:rsidRPr="00C374D6">
        <w:rPr>
          <w:rFonts w:ascii="Times New Roman" w:hAnsi="Times New Roman" w:cs="Times New Roman"/>
          <w:sz w:val="24"/>
          <w:szCs w:val="24"/>
        </w:rPr>
        <w:t xml:space="preserve"> копеек, НДС не облагается.</w:t>
      </w:r>
    </w:p>
    <w:p w:rsidR="006B5F2C" w:rsidRPr="00C374D6" w:rsidRDefault="006B5F2C" w:rsidP="00C374D6">
      <w:pPr>
        <w:pStyle w:val="aa"/>
        <w:rPr>
          <w:rFonts w:ascii="Times New Roman" w:hAnsi="Times New Roman" w:cs="Times New Roman"/>
          <w:sz w:val="24"/>
          <w:szCs w:val="24"/>
        </w:rPr>
      </w:pPr>
    </w:p>
    <w:p w:rsidR="006B5F2C" w:rsidRDefault="006B5F2C" w:rsidP="006B5F2C">
      <w:pPr>
        <w:tabs>
          <w:tab w:val="left" w:pos="709"/>
        </w:tabs>
        <w:jc w:val="both"/>
        <w:rPr>
          <w:rFonts w:ascii="Times New Roman" w:hAnsi="Times New Roman" w:cs="Times New Roman"/>
          <w:spacing w:val="-1"/>
          <w:sz w:val="24"/>
          <w:szCs w:val="24"/>
        </w:rPr>
      </w:pPr>
    </w:p>
    <w:tbl>
      <w:tblPr>
        <w:tblpPr w:leftFromText="180" w:rightFromText="180" w:vertAnchor="text" w:horzAnchor="margin" w:tblpY="184"/>
        <w:tblW w:w="9498" w:type="dxa"/>
        <w:tblLook w:val="01E0" w:firstRow="1" w:lastRow="1" w:firstColumn="1" w:lastColumn="1" w:noHBand="0" w:noVBand="0"/>
      </w:tblPr>
      <w:tblGrid>
        <w:gridCol w:w="9349"/>
        <w:gridCol w:w="222"/>
      </w:tblGrid>
      <w:tr w:rsidR="006B5F2C" w:rsidRPr="007717E1" w:rsidTr="00BD79A9">
        <w:trPr>
          <w:trHeight w:val="1797"/>
        </w:trPr>
        <w:tc>
          <w:tcPr>
            <w:tcW w:w="4820" w:type="dxa"/>
          </w:tcPr>
          <w:tbl>
            <w:tblPr>
              <w:tblpPr w:leftFromText="180" w:rightFromText="180" w:vertAnchor="text" w:horzAnchor="margin" w:tblpY="184"/>
              <w:tblW w:w="9498" w:type="dxa"/>
              <w:tblLook w:val="01E0" w:firstRow="1" w:lastRow="1" w:firstColumn="1" w:lastColumn="1" w:noHBand="0" w:noVBand="0"/>
            </w:tblPr>
            <w:tblGrid>
              <w:gridCol w:w="4870"/>
              <w:gridCol w:w="4628"/>
            </w:tblGrid>
            <w:tr w:rsidR="00C374D6" w:rsidRPr="007717E1" w:rsidTr="00F14AE9">
              <w:trPr>
                <w:trHeight w:val="1797"/>
              </w:trPr>
              <w:tc>
                <w:tcPr>
                  <w:tcW w:w="4820" w:type="dxa"/>
                </w:tcPr>
                <w:p w:rsidR="00C374D6" w:rsidRPr="007717E1" w:rsidRDefault="00C374D6" w:rsidP="00C374D6">
                  <w:pPr>
                    <w:shd w:val="clear" w:color="auto" w:fill="FFFFFF"/>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Исполнитель:</w:t>
                  </w:r>
                </w:p>
                <w:p w:rsidR="00C374D6" w:rsidRDefault="00C374D6" w:rsidP="00C374D6">
                  <w:pPr>
                    <w:tabs>
                      <w:tab w:val="left" w:pos="561"/>
                    </w:tabs>
                    <w:jc w:val="both"/>
                    <w:rPr>
                      <w:rFonts w:ascii="Times New Roman" w:hAnsi="Times New Roman" w:cs="Times New Roman"/>
                      <w:spacing w:val="-1"/>
                      <w:sz w:val="24"/>
                      <w:szCs w:val="24"/>
                    </w:rPr>
                  </w:pPr>
                </w:p>
                <w:p w:rsidR="00C374D6" w:rsidRDefault="00C374D6" w:rsidP="00C374D6">
                  <w:pPr>
                    <w:tabs>
                      <w:tab w:val="left" w:pos="561"/>
                    </w:tabs>
                    <w:jc w:val="both"/>
                    <w:rPr>
                      <w:rFonts w:ascii="Times New Roman" w:hAnsi="Times New Roman" w:cs="Times New Roman"/>
                      <w:spacing w:val="-1"/>
                      <w:sz w:val="24"/>
                      <w:szCs w:val="24"/>
                    </w:rPr>
                  </w:pPr>
                </w:p>
                <w:p w:rsidR="00C374D6" w:rsidRDefault="00C374D6" w:rsidP="00C374D6">
                  <w:pPr>
                    <w:tabs>
                      <w:tab w:val="left" w:pos="561"/>
                    </w:tabs>
                    <w:jc w:val="both"/>
                    <w:rPr>
                      <w:rFonts w:ascii="Times New Roman" w:hAnsi="Times New Roman" w:cs="Times New Roman"/>
                      <w:spacing w:val="-1"/>
                      <w:sz w:val="24"/>
                      <w:szCs w:val="24"/>
                    </w:rPr>
                  </w:pPr>
                </w:p>
                <w:p w:rsidR="00C374D6" w:rsidRPr="007717E1" w:rsidRDefault="00C374D6" w:rsidP="00C374D6">
                  <w:pPr>
                    <w:tabs>
                      <w:tab w:val="left" w:pos="561"/>
                    </w:tabs>
                    <w:jc w:val="both"/>
                    <w:rPr>
                      <w:rFonts w:ascii="Times New Roman" w:hAnsi="Times New Roman" w:cs="Times New Roman"/>
                      <w:spacing w:val="-1"/>
                      <w:sz w:val="24"/>
                      <w:szCs w:val="24"/>
                    </w:rPr>
                  </w:pPr>
                </w:p>
                <w:p w:rsidR="00C374D6" w:rsidRPr="007717E1" w:rsidRDefault="00C374D6" w:rsidP="00C374D6">
                  <w:pPr>
                    <w:tabs>
                      <w:tab w:val="left" w:pos="561"/>
                    </w:tabs>
                    <w:jc w:val="both"/>
                    <w:rPr>
                      <w:rFonts w:ascii="Times New Roman" w:hAnsi="Times New Roman" w:cs="Times New Roman"/>
                      <w:spacing w:val="-1"/>
                      <w:sz w:val="24"/>
                      <w:szCs w:val="24"/>
                    </w:rPr>
                  </w:pPr>
                  <w:r w:rsidRPr="007717E1">
                    <w:rPr>
                      <w:rFonts w:ascii="Times New Roman" w:hAnsi="Times New Roman" w:cs="Times New Roman"/>
                      <w:spacing w:val="-1"/>
                      <w:sz w:val="24"/>
                      <w:szCs w:val="24"/>
                    </w:rPr>
                    <w:t>______________________/</w:t>
                  </w:r>
                  <w:r>
                    <w:rPr>
                      <w:rFonts w:ascii="Times New Roman" w:hAnsi="Times New Roman" w:cs="Times New Roman"/>
                      <w:spacing w:val="-1"/>
                      <w:sz w:val="24"/>
                      <w:szCs w:val="24"/>
                    </w:rPr>
                    <w:t>________________</w:t>
                  </w:r>
                  <w:r w:rsidRPr="007717E1">
                    <w:rPr>
                      <w:rFonts w:ascii="Times New Roman" w:hAnsi="Times New Roman" w:cs="Times New Roman"/>
                      <w:spacing w:val="-1"/>
                      <w:sz w:val="24"/>
                      <w:szCs w:val="24"/>
                    </w:rPr>
                    <w:t>/</w:t>
                  </w:r>
                </w:p>
                <w:p w:rsidR="00C374D6" w:rsidRPr="007717E1" w:rsidRDefault="00C374D6" w:rsidP="00C374D6">
                  <w:pPr>
                    <w:rPr>
                      <w:rFonts w:ascii="Times New Roman" w:hAnsi="Times New Roman" w:cs="Times New Roman"/>
                      <w:b/>
                      <w:color w:val="000000"/>
                      <w:sz w:val="24"/>
                      <w:szCs w:val="24"/>
                    </w:rPr>
                  </w:pPr>
                  <w:r w:rsidRPr="007717E1">
                    <w:rPr>
                      <w:rFonts w:ascii="Times New Roman" w:hAnsi="Times New Roman" w:cs="Times New Roman"/>
                      <w:spacing w:val="-1"/>
                      <w:sz w:val="24"/>
                      <w:szCs w:val="24"/>
                    </w:rPr>
                    <w:t>М.П.</w:t>
                  </w:r>
                </w:p>
              </w:tc>
              <w:tc>
                <w:tcPr>
                  <w:tcW w:w="4678" w:type="dxa"/>
                </w:tcPr>
                <w:p w:rsidR="00C374D6" w:rsidRPr="007717E1" w:rsidRDefault="00C374D6" w:rsidP="00C374D6">
                  <w:pPr>
                    <w:widowControl w:val="0"/>
                    <w:autoSpaceDE w:val="0"/>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Абонент:</w:t>
                  </w:r>
                </w:p>
                <w:p w:rsidR="00C374D6" w:rsidRDefault="00C374D6" w:rsidP="00C374D6">
                  <w:pPr>
                    <w:rPr>
                      <w:rFonts w:ascii="Times New Roman" w:hAnsi="Times New Roman" w:cs="Times New Roman"/>
                      <w:sz w:val="24"/>
                      <w:szCs w:val="24"/>
                    </w:rPr>
                  </w:pPr>
                </w:p>
                <w:p w:rsidR="00C374D6" w:rsidRDefault="00C374D6" w:rsidP="00C374D6">
                  <w:pPr>
                    <w:rPr>
                      <w:rFonts w:ascii="Times New Roman" w:hAnsi="Times New Roman" w:cs="Times New Roman"/>
                      <w:sz w:val="24"/>
                      <w:szCs w:val="24"/>
                    </w:rPr>
                  </w:pPr>
                </w:p>
                <w:p w:rsidR="00C374D6" w:rsidRDefault="00C374D6" w:rsidP="00C374D6">
                  <w:pPr>
                    <w:rPr>
                      <w:rFonts w:ascii="Times New Roman" w:hAnsi="Times New Roman" w:cs="Times New Roman"/>
                      <w:sz w:val="24"/>
                      <w:szCs w:val="24"/>
                    </w:rPr>
                  </w:pPr>
                </w:p>
                <w:p w:rsidR="00C374D6" w:rsidRPr="007717E1" w:rsidRDefault="00C374D6" w:rsidP="00C374D6">
                  <w:pPr>
                    <w:pStyle w:val="Default"/>
                  </w:pPr>
                </w:p>
                <w:p w:rsidR="00C374D6" w:rsidRPr="007717E1" w:rsidRDefault="00C374D6" w:rsidP="00C374D6">
                  <w:pPr>
                    <w:pStyle w:val="Default"/>
                  </w:pPr>
                </w:p>
                <w:p w:rsidR="00C374D6" w:rsidRPr="007717E1" w:rsidRDefault="00C374D6" w:rsidP="00C374D6">
                  <w:pPr>
                    <w:tabs>
                      <w:tab w:val="left" w:pos="709"/>
                    </w:tabs>
                    <w:rPr>
                      <w:rFonts w:ascii="Times New Roman" w:hAnsi="Times New Roman" w:cs="Times New Roman"/>
                      <w:b/>
                      <w:spacing w:val="-1"/>
                      <w:sz w:val="24"/>
                      <w:szCs w:val="24"/>
                    </w:rPr>
                  </w:pPr>
                  <w:r w:rsidRPr="007717E1">
                    <w:rPr>
                      <w:rFonts w:ascii="Times New Roman" w:hAnsi="Times New Roman" w:cs="Times New Roman"/>
                      <w:sz w:val="24"/>
                      <w:szCs w:val="24"/>
                    </w:rPr>
                    <w:t>___________________ /</w:t>
                  </w:r>
                  <w:r>
                    <w:rPr>
                      <w:rFonts w:ascii="Times New Roman" w:hAnsi="Times New Roman" w:cs="Times New Roman"/>
                      <w:sz w:val="24"/>
                      <w:szCs w:val="24"/>
                    </w:rPr>
                    <w:t>________________</w:t>
                  </w:r>
                  <w:r w:rsidRPr="007717E1">
                    <w:rPr>
                      <w:rFonts w:ascii="Times New Roman" w:hAnsi="Times New Roman" w:cs="Times New Roman"/>
                      <w:sz w:val="24"/>
                      <w:szCs w:val="24"/>
                    </w:rPr>
                    <w:t>/</w:t>
                  </w:r>
                </w:p>
                <w:p w:rsidR="00C374D6" w:rsidRPr="007717E1" w:rsidRDefault="00C374D6" w:rsidP="00C374D6">
                  <w:pPr>
                    <w:rPr>
                      <w:rFonts w:ascii="Times New Roman" w:hAnsi="Times New Roman" w:cs="Times New Roman"/>
                      <w:b/>
                      <w:color w:val="000000"/>
                      <w:sz w:val="24"/>
                      <w:szCs w:val="24"/>
                    </w:rPr>
                  </w:pPr>
                </w:p>
              </w:tc>
            </w:tr>
          </w:tbl>
          <w:p w:rsidR="006B5F2C" w:rsidRPr="007717E1" w:rsidRDefault="006B5F2C" w:rsidP="00BD79A9">
            <w:pPr>
              <w:rPr>
                <w:rFonts w:ascii="Times New Roman" w:hAnsi="Times New Roman" w:cs="Times New Roman"/>
                <w:b/>
                <w:color w:val="000000"/>
                <w:sz w:val="24"/>
                <w:szCs w:val="24"/>
              </w:rPr>
            </w:pPr>
          </w:p>
        </w:tc>
        <w:tc>
          <w:tcPr>
            <w:tcW w:w="4678" w:type="dxa"/>
          </w:tcPr>
          <w:p w:rsidR="006B5F2C" w:rsidRPr="007717E1" w:rsidRDefault="006B5F2C" w:rsidP="00BD79A9">
            <w:pPr>
              <w:rPr>
                <w:rFonts w:ascii="Times New Roman" w:hAnsi="Times New Roman" w:cs="Times New Roman"/>
                <w:b/>
                <w:color w:val="000000"/>
                <w:sz w:val="24"/>
                <w:szCs w:val="24"/>
              </w:rPr>
            </w:pPr>
          </w:p>
        </w:tc>
      </w:tr>
    </w:tbl>
    <w:p w:rsidR="005F66EA" w:rsidRDefault="005F66EA" w:rsidP="00C374D6">
      <w:pPr>
        <w:contextualSpacing/>
      </w:pPr>
    </w:p>
    <w:sectPr w:rsidR="005F66EA" w:rsidSect="00C1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46EFA"/>
    <w:rsid w:val="00014E35"/>
    <w:rsid w:val="000279DD"/>
    <w:rsid w:val="000835D3"/>
    <w:rsid w:val="000B5662"/>
    <w:rsid w:val="000C02DD"/>
    <w:rsid w:val="000C4706"/>
    <w:rsid w:val="000D5757"/>
    <w:rsid w:val="000D70D4"/>
    <w:rsid w:val="00100C08"/>
    <w:rsid w:val="00124E45"/>
    <w:rsid w:val="00133856"/>
    <w:rsid w:val="0013437A"/>
    <w:rsid w:val="001371FF"/>
    <w:rsid w:val="00140830"/>
    <w:rsid w:val="00146710"/>
    <w:rsid w:val="00166E38"/>
    <w:rsid w:val="00235AAB"/>
    <w:rsid w:val="00275EBF"/>
    <w:rsid w:val="0028503D"/>
    <w:rsid w:val="002B6E77"/>
    <w:rsid w:val="002E3204"/>
    <w:rsid w:val="00300E4C"/>
    <w:rsid w:val="00301445"/>
    <w:rsid w:val="0031691C"/>
    <w:rsid w:val="003179E9"/>
    <w:rsid w:val="0035637D"/>
    <w:rsid w:val="00362096"/>
    <w:rsid w:val="00392911"/>
    <w:rsid w:val="003A23EB"/>
    <w:rsid w:val="003C76DC"/>
    <w:rsid w:val="003D18EF"/>
    <w:rsid w:val="0041289C"/>
    <w:rsid w:val="004344F1"/>
    <w:rsid w:val="00446EFA"/>
    <w:rsid w:val="00457C83"/>
    <w:rsid w:val="00480D49"/>
    <w:rsid w:val="004B0D64"/>
    <w:rsid w:val="004F03CF"/>
    <w:rsid w:val="00535566"/>
    <w:rsid w:val="00537EFD"/>
    <w:rsid w:val="00551A88"/>
    <w:rsid w:val="00553188"/>
    <w:rsid w:val="005721A9"/>
    <w:rsid w:val="005955AC"/>
    <w:rsid w:val="005A617A"/>
    <w:rsid w:val="005F66EA"/>
    <w:rsid w:val="005F7C90"/>
    <w:rsid w:val="00626143"/>
    <w:rsid w:val="006426B2"/>
    <w:rsid w:val="00650F8B"/>
    <w:rsid w:val="00662809"/>
    <w:rsid w:val="00667502"/>
    <w:rsid w:val="00673D7B"/>
    <w:rsid w:val="006864BD"/>
    <w:rsid w:val="006A583A"/>
    <w:rsid w:val="006B5F2C"/>
    <w:rsid w:val="006F720D"/>
    <w:rsid w:val="00705E12"/>
    <w:rsid w:val="0072096C"/>
    <w:rsid w:val="00722967"/>
    <w:rsid w:val="00753F53"/>
    <w:rsid w:val="007717E1"/>
    <w:rsid w:val="007D5066"/>
    <w:rsid w:val="007D5504"/>
    <w:rsid w:val="007E060B"/>
    <w:rsid w:val="007F17A2"/>
    <w:rsid w:val="007F3D1A"/>
    <w:rsid w:val="00812F35"/>
    <w:rsid w:val="008171CB"/>
    <w:rsid w:val="00832416"/>
    <w:rsid w:val="00834C3E"/>
    <w:rsid w:val="00854243"/>
    <w:rsid w:val="00862EB9"/>
    <w:rsid w:val="008671EC"/>
    <w:rsid w:val="008A201A"/>
    <w:rsid w:val="008C6458"/>
    <w:rsid w:val="008D3A2C"/>
    <w:rsid w:val="00904E21"/>
    <w:rsid w:val="00956E6F"/>
    <w:rsid w:val="00970AE0"/>
    <w:rsid w:val="00991EF0"/>
    <w:rsid w:val="009C719B"/>
    <w:rsid w:val="00A21C4C"/>
    <w:rsid w:val="00A26178"/>
    <w:rsid w:val="00A3603D"/>
    <w:rsid w:val="00A471F9"/>
    <w:rsid w:val="00A61E48"/>
    <w:rsid w:val="00A65126"/>
    <w:rsid w:val="00AC1343"/>
    <w:rsid w:val="00AC2090"/>
    <w:rsid w:val="00AC5EE2"/>
    <w:rsid w:val="00AD245E"/>
    <w:rsid w:val="00AD30DB"/>
    <w:rsid w:val="00AE1A2E"/>
    <w:rsid w:val="00AE3174"/>
    <w:rsid w:val="00B02769"/>
    <w:rsid w:val="00B21583"/>
    <w:rsid w:val="00B30907"/>
    <w:rsid w:val="00B31656"/>
    <w:rsid w:val="00B34602"/>
    <w:rsid w:val="00B654B4"/>
    <w:rsid w:val="00B6644A"/>
    <w:rsid w:val="00B93E22"/>
    <w:rsid w:val="00BA1810"/>
    <w:rsid w:val="00BB39FA"/>
    <w:rsid w:val="00BB72B2"/>
    <w:rsid w:val="00C04F61"/>
    <w:rsid w:val="00C12AB8"/>
    <w:rsid w:val="00C15303"/>
    <w:rsid w:val="00C215D2"/>
    <w:rsid w:val="00C3666F"/>
    <w:rsid w:val="00C374D6"/>
    <w:rsid w:val="00C4219C"/>
    <w:rsid w:val="00C46402"/>
    <w:rsid w:val="00C547F4"/>
    <w:rsid w:val="00C54EAF"/>
    <w:rsid w:val="00CE0F66"/>
    <w:rsid w:val="00CE4D1C"/>
    <w:rsid w:val="00CF530A"/>
    <w:rsid w:val="00D17952"/>
    <w:rsid w:val="00D2257F"/>
    <w:rsid w:val="00D37136"/>
    <w:rsid w:val="00D401F4"/>
    <w:rsid w:val="00D842E0"/>
    <w:rsid w:val="00DA3C00"/>
    <w:rsid w:val="00DB70EB"/>
    <w:rsid w:val="00DB7DE5"/>
    <w:rsid w:val="00E00D1A"/>
    <w:rsid w:val="00E8031E"/>
    <w:rsid w:val="00EB2446"/>
    <w:rsid w:val="00EC6CB2"/>
    <w:rsid w:val="00EE03C4"/>
    <w:rsid w:val="00EE3B49"/>
    <w:rsid w:val="00EE4AB9"/>
    <w:rsid w:val="00F164AF"/>
    <w:rsid w:val="00F21773"/>
    <w:rsid w:val="00F5021E"/>
    <w:rsid w:val="00F57F1C"/>
    <w:rsid w:val="00F71F19"/>
    <w:rsid w:val="00F81319"/>
    <w:rsid w:val="00F94EE4"/>
    <w:rsid w:val="00FA38F2"/>
    <w:rsid w:val="00FB67B7"/>
    <w:rsid w:val="00FD1447"/>
    <w:rsid w:val="00FF2006"/>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EFA"/>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446EFA"/>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446EFA"/>
    <w:rPr>
      <w:color w:val="0000FF"/>
      <w:u w:val="single"/>
    </w:rPr>
  </w:style>
  <w:style w:type="paragraph" w:customStyle="1" w:styleId="11">
    <w:name w:val="Знак Знак Знак1 Знак Знак Знак1 Знак"/>
    <w:basedOn w:val="a"/>
    <w:rsid w:val="00EE3B4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2">
    <w:name w:val="Основной текст (2)_"/>
    <w:link w:val="20"/>
    <w:rsid w:val="00A3603D"/>
    <w:rPr>
      <w:rFonts w:ascii="Times New Roman" w:hAnsi="Times New Roman" w:cs="Times New Roman"/>
      <w:b/>
      <w:bCs/>
      <w:shd w:val="clear" w:color="auto" w:fill="FFFFFF"/>
    </w:rPr>
  </w:style>
  <w:style w:type="character" w:customStyle="1" w:styleId="a4">
    <w:name w:val="Основной текст Знак"/>
    <w:link w:val="a5"/>
    <w:rsid w:val="00A3603D"/>
    <w:rPr>
      <w:rFonts w:ascii="Times New Roman" w:hAnsi="Times New Roman" w:cs="Times New Roman"/>
      <w:shd w:val="clear" w:color="auto" w:fill="FFFFFF"/>
    </w:rPr>
  </w:style>
  <w:style w:type="paragraph" w:styleId="a5">
    <w:name w:val="Body Text"/>
    <w:basedOn w:val="a"/>
    <w:link w:val="a4"/>
    <w:rsid w:val="00A3603D"/>
    <w:pPr>
      <w:widowControl w:val="0"/>
      <w:shd w:val="clear" w:color="auto" w:fill="FFFFFF"/>
      <w:spacing w:after="0" w:line="254" w:lineRule="exact"/>
      <w:jc w:val="both"/>
    </w:pPr>
    <w:rPr>
      <w:rFonts w:ascii="Times New Roman" w:hAnsi="Times New Roman" w:cs="Times New Roman"/>
    </w:rPr>
  </w:style>
  <w:style w:type="character" w:customStyle="1" w:styleId="1">
    <w:name w:val="Основной текст Знак1"/>
    <w:basedOn w:val="a0"/>
    <w:uiPriority w:val="99"/>
    <w:semiHidden/>
    <w:rsid w:val="00A3603D"/>
  </w:style>
  <w:style w:type="paragraph" w:customStyle="1" w:styleId="20">
    <w:name w:val="Основной текст (2)"/>
    <w:basedOn w:val="a"/>
    <w:link w:val="2"/>
    <w:rsid w:val="00A3603D"/>
    <w:pPr>
      <w:widowControl w:val="0"/>
      <w:shd w:val="clear" w:color="auto" w:fill="FFFFFF"/>
      <w:spacing w:after="0" w:line="254" w:lineRule="exact"/>
      <w:ind w:hanging="540"/>
    </w:pPr>
    <w:rPr>
      <w:rFonts w:ascii="Times New Roman" w:hAnsi="Times New Roman" w:cs="Times New Roman"/>
      <w:b/>
      <w:bCs/>
    </w:rPr>
  </w:style>
  <w:style w:type="paragraph" w:customStyle="1" w:styleId="Default">
    <w:name w:val="Default"/>
    <w:rsid w:val="00A36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rsid w:val="00A360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A3603D"/>
    <w:rPr>
      <w:rFonts w:ascii="Times New Roman" w:eastAsia="Times New Roman" w:hAnsi="Times New Roman" w:cs="Times New Roman"/>
      <w:sz w:val="20"/>
      <w:szCs w:val="20"/>
    </w:rPr>
  </w:style>
  <w:style w:type="paragraph" w:styleId="a8">
    <w:name w:val="footer"/>
    <w:basedOn w:val="a"/>
    <w:link w:val="a9"/>
    <w:rsid w:val="00A3603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rsid w:val="00A3603D"/>
    <w:rPr>
      <w:rFonts w:ascii="Courier New" w:eastAsia="Courier New" w:hAnsi="Courier New" w:cs="Courier New"/>
      <w:color w:val="000000"/>
      <w:sz w:val="24"/>
      <w:szCs w:val="24"/>
    </w:rPr>
  </w:style>
  <w:style w:type="paragraph" w:customStyle="1" w:styleId="Style9">
    <w:name w:val="Style9"/>
    <w:basedOn w:val="a"/>
    <w:rsid w:val="00A3603D"/>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styleId="aa">
    <w:name w:val="No Spacing"/>
    <w:uiPriority w:val="1"/>
    <w:qFormat/>
    <w:rsid w:val="00A3603D"/>
    <w:pPr>
      <w:spacing w:after="0" w:line="240" w:lineRule="auto"/>
    </w:pPr>
  </w:style>
  <w:style w:type="character" w:customStyle="1" w:styleId="ab">
    <w:name w:val="Цветовое выделение"/>
    <w:rsid w:val="00301445"/>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9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7DC547957C4DEB0D6603FD3DED5E20565DD18D14625D206508A8A42BA1DDAEC678C8FDF2E7BAB2F82B8250X4G" TargetMode="External"/><Relationship Id="rId13" Type="http://schemas.openxmlformats.org/officeDocument/2006/relationships/hyperlink" Target="consultantplus://offline/ref=D408D007B0ACB8B5692D9AF77746E7C441C8653708522B32C5C6F05A37808BFB697598EA92B7205990B65B380265X3G" TargetMode="External"/><Relationship Id="rId18" Type="http://schemas.openxmlformats.org/officeDocument/2006/relationships/hyperlink" Target="consultantplus://offline/ref=D408D007B0ACB8B5692D9AF77746E7C443CA60320F532B32C5C6F05A37808BFB7B75C0E690B13E5890A30D6944070AABDE4A1632C1E3C30F64XBG" TargetMode="External"/><Relationship Id="rId26" Type="http://schemas.openxmlformats.org/officeDocument/2006/relationships/hyperlink" Target="consultantplus://offline/ref=D408D007B0ACB8B5692D9AF77746E7C441C8653708522B32C5C6F05A37808BFB697598EA92B7205990B65B380265X3G" TargetMode="External"/><Relationship Id="rId3" Type="http://schemas.microsoft.com/office/2007/relationships/stylesWithEffects" Target="stylesWithEffects.xml"/><Relationship Id="rId21" Type="http://schemas.openxmlformats.org/officeDocument/2006/relationships/hyperlink" Target="consultantplus://offline/ref=D408D007B0ACB8B5692D9AF77746E7C441C8603307522B32C5C6F05A37808BFB7B75C0E690B13E5892A30D6944070AABDE4A1632C1E3C30F64XBG" TargetMode="External"/><Relationship Id="rId7" Type="http://schemas.openxmlformats.org/officeDocument/2006/relationships/hyperlink" Target="consultantplus://offline/ref=01907DC547957C4DEB0D6603FD3DED5E20565DD18F14625D206508A8A42BA1DDAEC678C8FDF2E7BAB2F82B8250X4G" TargetMode="External"/><Relationship Id="rId12"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17"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25" Type="http://schemas.openxmlformats.org/officeDocument/2006/relationships/hyperlink" Target="consultantplus://offline/ref=D408D007B0ACB8B5692D9AF77746E7C441C8603106572B32C5C6F05A37808BFB7B75C0E690B13E5892A30D6944070AABDE4A1632C1E3C30F64XBG" TargetMode="External"/><Relationship Id="rId2" Type="http://schemas.openxmlformats.org/officeDocument/2006/relationships/styles" Target="styles.xml"/><Relationship Id="rId16"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20" Type="http://schemas.openxmlformats.org/officeDocument/2006/relationships/hyperlink" Target="consultantplus://offline/ref=D408D007B0ACB8B5692D86F77046E7C445CA64300A5F7638CD9FFC58308FD4FE7C64C0E596AF3E588FAA593A60X1G" TargetMode="External"/><Relationship Id="rId1" Type="http://schemas.openxmlformats.org/officeDocument/2006/relationships/customXml" Target="../customXml/item1.xml"/><Relationship Id="rId6" Type="http://schemas.openxmlformats.org/officeDocument/2006/relationships/hyperlink" Target="consultantplus://offline/ref=01907DC547957C4DEB0D6603FD3DED5E20565DD18F14625D206508A8A42BA1DDAEC678C8FDF2E7BAB2F82B8250X4G" TargetMode="External"/><Relationship Id="rId11" Type="http://schemas.openxmlformats.org/officeDocument/2006/relationships/hyperlink" Target="consultantplus://offline/ref=D408D007B0ACB8B5692D9AF77746E7C441C8603307522B32C5C6F05A37808BFB7B75C0E690B13E5892A30D6944070AABDE4A1632C1E3C30F64XBG" TargetMode="External"/><Relationship Id="rId24" Type="http://schemas.openxmlformats.org/officeDocument/2006/relationships/hyperlink" Target="consultantplus://offline/ref=D408D007B0ACB8B5692D9AF77746E7C441C8653708522B32C5C6F05A37808BFB697598EA92B7205990B65B380265X3G" TargetMode="External"/><Relationship Id="rId5" Type="http://schemas.openxmlformats.org/officeDocument/2006/relationships/webSettings" Target="webSettings.xml"/><Relationship Id="rId15" Type="http://schemas.openxmlformats.org/officeDocument/2006/relationships/hyperlink" Target="consultantplus://offline/ref=D408D007B0ACB8B5692D9AF77746E7C441C8603307522B32C5C6F05A37808BFB7B75C0E690B13E5892A30D6944070AABDE4A1632C1E3C30F64XBG" TargetMode="External"/><Relationship Id="rId23" Type="http://schemas.openxmlformats.org/officeDocument/2006/relationships/hyperlink" Target="consultantplus://offline/ref=D408D007B0ACB8B5692D9AF77746E7C443CA60320F532B32C5C6F05A37808BFB7B75C0E690B13E5890A30D6944070AABDE4A1632C1E3C30F64XBG" TargetMode="External"/><Relationship Id="rId28" Type="http://schemas.openxmlformats.org/officeDocument/2006/relationships/theme" Target="theme/theme1.xml"/><Relationship Id="rId10" Type="http://schemas.openxmlformats.org/officeDocument/2006/relationships/hyperlink" Target="consultantplus://offline/ref=D408D007B0ACB8B5692D9AF77746E7C441C8603307522B32C5C6F05A37808BFB7B75C0E690B13E5892A30D6944070AABDE4A1632C1E3C30F64XBG" TargetMode="External"/><Relationship Id="rId19" Type="http://schemas.openxmlformats.org/officeDocument/2006/relationships/hyperlink" Target="consultantplus://offline/ref=D408D007B0ACB8B5692D9AF77746E7C441C8603307522B32C5C6F05A37808BFB7B75C0E690B13E5892A30D6944070AABDE4A1632C1E3C30F64XBG" TargetMode="External"/><Relationship Id="rId4" Type="http://schemas.openxmlformats.org/officeDocument/2006/relationships/settings" Target="settings.xml"/><Relationship Id="rId9" Type="http://schemas.openxmlformats.org/officeDocument/2006/relationships/hyperlink" Target="consultantplus://offline/ref=01907DC547957C4DEB0D7A03FA3DED5E245459D0861C3F57283C04AAA324FED8A9D778CBFBECE7BAAFF17FD1416C06276C780CA9CEE7835D57X4G" TargetMode="External"/><Relationship Id="rId14"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22" Type="http://schemas.openxmlformats.org/officeDocument/2006/relationships/hyperlink" Target="consultantplus://offline/ref=D408D007B0ACB8B5692D9AF77746E7C441C8603307522B32C5C6F05A37808BFB7B75C0E690B13E5892A30D6944070AABDE4A1632C1E3C30F64X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F34D-7B15-4960-8260-B2F3DC76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Yourist</dc:creator>
  <cp:keywords/>
  <dc:description/>
  <cp:lastModifiedBy>Пользователь Windows</cp:lastModifiedBy>
  <cp:revision>132</cp:revision>
  <cp:lastPrinted>2021-03-17T08:43:00Z</cp:lastPrinted>
  <dcterms:created xsi:type="dcterms:W3CDTF">2021-03-11T06:54:00Z</dcterms:created>
  <dcterms:modified xsi:type="dcterms:W3CDTF">2021-07-13T16:14:00Z</dcterms:modified>
</cp:coreProperties>
</file>